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BA8089" w14:textId="77777777" w:rsidR="00600617" w:rsidRDefault="00EB0DAE">
      <w:pPr>
        <w:jc w:val="center"/>
        <w:rPr>
          <w:rFonts w:ascii="微軟正黑體" w:eastAsia="微軟正黑體" w:hAnsi="微軟正黑體" w:cs="微軟正黑體"/>
          <w:b/>
          <w:sz w:val="32"/>
          <w:szCs w:val="32"/>
        </w:rPr>
      </w:pPr>
      <w:r>
        <w:rPr>
          <w:rFonts w:ascii="微軟正黑體" w:eastAsia="微軟正黑體" w:hAnsi="微軟正黑體" w:cs="微軟正黑體"/>
          <w:b/>
          <w:sz w:val="32"/>
          <w:szCs w:val="32"/>
        </w:rPr>
        <w:t>MAPS</w:t>
      </w:r>
      <w:r>
        <w:rPr>
          <w:rFonts w:ascii="微軟正黑體" w:eastAsia="微軟正黑體" w:hAnsi="微軟正黑體" w:cs="微軟正黑體"/>
          <w:b/>
          <w:sz w:val="32"/>
          <w:szCs w:val="32"/>
        </w:rPr>
        <w:t>種子教師</w:t>
      </w:r>
      <w:r>
        <w:rPr>
          <w:rFonts w:ascii="微軟正黑體" w:eastAsia="微軟正黑體" w:hAnsi="微軟正黑體" w:cs="微軟正黑體"/>
          <w:b/>
          <w:sz w:val="32"/>
          <w:szCs w:val="32"/>
        </w:rPr>
        <w:t xml:space="preserve"> </w:t>
      </w:r>
      <w:r>
        <w:rPr>
          <w:rFonts w:ascii="微軟正黑體" w:eastAsia="微軟正黑體" w:hAnsi="微軟正黑體" w:cs="微軟正黑體"/>
          <w:b/>
          <w:sz w:val="32"/>
          <w:szCs w:val="32"/>
        </w:rPr>
        <w:t>課堂實踐紀錄</w:t>
      </w:r>
    </w:p>
    <w:tbl>
      <w:tblPr>
        <w:tblStyle w:val="aa"/>
        <w:tblW w:w="979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9"/>
        <w:gridCol w:w="1133"/>
        <w:gridCol w:w="850"/>
        <w:gridCol w:w="851"/>
        <w:gridCol w:w="1140"/>
        <w:gridCol w:w="419"/>
        <w:gridCol w:w="4413"/>
      </w:tblGrid>
      <w:tr w:rsidR="00600617" w14:paraId="3AB7F3B2" w14:textId="77777777" w:rsidTr="00A31D28">
        <w:tc>
          <w:tcPr>
            <w:tcW w:w="989" w:type="dxa"/>
          </w:tcPr>
          <w:p w14:paraId="55E1F2B1" w14:textId="77777777" w:rsidR="00600617" w:rsidRDefault="00EB0DAE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年段</w:t>
            </w:r>
          </w:p>
        </w:tc>
        <w:tc>
          <w:tcPr>
            <w:tcW w:w="1133" w:type="dxa"/>
          </w:tcPr>
          <w:p w14:paraId="582851DB" w14:textId="77777777" w:rsidR="00600617" w:rsidRDefault="00A31D28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五年級</w:t>
            </w:r>
          </w:p>
        </w:tc>
        <w:tc>
          <w:tcPr>
            <w:tcW w:w="850" w:type="dxa"/>
          </w:tcPr>
          <w:p w14:paraId="1DD92B6F" w14:textId="77777777" w:rsidR="00600617" w:rsidRDefault="00EB0DAE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版本</w:t>
            </w:r>
          </w:p>
        </w:tc>
        <w:tc>
          <w:tcPr>
            <w:tcW w:w="851" w:type="dxa"/>
          </w:tcPr>
          <w:p w14:paraId="2F63F1E1" w14:textId="77777777" w:rsidR="00600617" w:rsidRDefault="00A31D28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翰林</w:t>
            </w:r>
          </w:p>
        </w:tc>
        <w:tc>
          <w:tcPr>
            <w:tcW w:w="1559" w:type="dxa"/>
            <w:gridSpan w:val="2"/>
          </w:tcPr>
          <w:p w14:paraId="28431331" w14:textId="77777777" w:rsidR="00600617" w:rsidRDefault="00EB0DAE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課次名稱</w:t>
            </w:r>
          </w:p>
        </w:tc>
        <w:tc>
          <w:tcPr>
            <w:tcW w:w="4413" w:type="dxa"/>
          </w:tcPr>
          <w:p w14:paraId="3043F919" w14:textId="77777777" w:rsidR="00600617" w:rsidRDefault="00A31D28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第十課 敏銳觀察</w:t>
            </w:r>
          </w:p>
        </w:tc>
      </w:tr>
      <w:tr w:rsidR="00600617" w14:paraId="0D6DF171" w14:textId="77777777">
        <w:tc>
          <w:tcPr>
            <w:tcW w:w="9795" w:type="dxa"/>
            <w:gridSpan w:val="7"/>
          </w:tcPr>
          <w:p w14:paraId="3E0CD5AC" w14:textId="77777777" w:rsidR="00600617" w:rsidRDefault="00EB0DAE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提問設計</w:t>
            </w:r>
          </w:p>
        </w:tc>
      </w:tr>
      <w:tr w:rsidR="00600617" w14:paraId="31E97242" w14:textId="77777777" w:rsidTr="00A31D28">
        <w:tc>
          <w:tcPr>
            <w:tcW w:w="989" w:type="dxa"/>
          </w:tcPr>
          <w:p w14:paraId="4DD43A3E" w14:textId="77777777" w:rsidR="00600617" w:rsidRDefault="00EB0DAE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暖身</w:t>
            </w:r>
          </w:p>
        </w:tc>
        <w:tc>
          <w:tcPr>
            <w:tcW w:w="8806" w:type="dxa"/>
            <w:gridSpan w:val="6"/>
          </w:tcPr>
          <w:p w14:paraId="61CB2D38" w14:textId="77777777" w:rsidR="00600617" w:rsidRDefault="00A31D28">
            <w:pP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利用</w:t>
            </w: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Loilonote</w:t>
            </w: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派送卡片給每個學生：</w:t>
            </w:r>
          </w:p>
          <w:p w14:paraId="4A92AF3C" w14:textId="77777777" w:rsidR="00A31D28" w:rsidRDefault="00A31D28">
            <w:pP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「暖身1</w:t>
            </w: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」</w:t>
            </w:r>
          </w:p>
          <w:p w14:paraId="78596E3B" w14:textId="77777777" w:rsidR="00A31D28" w:rsidRDefault="00A31D28" w:rsidP="00A31D28">
            <w:pPr>
              <w:ind w:leftChars="50" w:left="120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請學生就議論文架構中三個主題，來說說看「提出論點」、「舉出論據」、「歸納節論」分別是什麼意思。同時配合統整活動四來說明。</w:t>
            </w:r>
          </w:p>
          <w:p w14:paraId="19E6BAAF" w14:textId="77777777" w:rsidR="00A31D28" w:rsidRDefault="00A31D28" w:rsidP="00A31D28">
            <w:pP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「暖身</w:t>
            </w: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2</w:t>
            </w: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」</w:t>
            </w:r>
          </w:p>
          <w:p w14:paraId="439478C2" w14:textId="77777777" w:rsidR="00A31D28" w:rsidRPr="00A31D28" w:rsidRDefault="00A31D28" w:rsidP="00A31D28">
            <w:pP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讀過課文後，請學生發表生活的周遭有沒有類似的經驗？先讓小組內討論，接著每組推選一位同學出來發表比較特別的經驗。</w:t>
            </w:r>
          </w:p>
        </w:tc>
      </w:tr>
      <w:tr w:rsidR="00600617" w14:paraId="35BF6A78" w14:textId="77777777" w:rsidTr="00A31D28">
        <w:tc>
          <w:tcPr>
            <w:tcW w:w="989" w:type="dxa"/>
          </w:tcPr>
          <w:p w14:paraId="63D12843" w14:textId="77777777" w:rsidR="00600617" w:rsidRDefault="00EB0DAE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基礎</w:t>
            </w:r>
          </w:p>
        </w:tc>
        <w:tc>
          <w:tcPr>
            <w:tcW w:w="8806" w:type="dxa"/>
            <w:gridSpan w:val="6"/>
          </w:tcPr>
          <w:p w14:paraId="6A028DD2" w14:textId="77777777" w:rsidR="00A31D28" w:rsidRDefault="00A31D28" w:rsidP="00A31D28">
            <w:pP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利用</w:t>
            </w: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Loilonote</w:t>
            </w: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派送卡片給每個學生：</w:t>
            </w:r>
          </w:p>
          <w:p w14:paraId="7F079850" w14:textId="77777777" w:rsidR="00A31D28" w:rsidRDefault="00A31D28" w:rsidP="00A31D28">
            <w:pP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「Ｑ</w:t>
            </w: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0」</w:t>
            </w:r>
          </w:p>
          <w:p w14:paraId="616B2BE6" w14:textId="77777777" w:rsidR="00A31D28" w:rsidRDefault="00A31D28" w:rsidP="00A31D28">
            <w:pPr>
              <w:ind w:leftChars="50" w:left="120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議論文架構分為論點、論據、結論三個部分，而本課的論據有兩個，請學生利用表格來討論自然段的段落分配。這部分也會是心智圖的主要架構。</w:t>
            </w:r>
          </w:p>
          <w:p w14:paraId="677FF3B0" w14:textId="77777777" w:rsidR="00A31D28" w:rsidRDefault="00A31D28" w:rsidP="00A31D28">
            <w:pPr>
              <w:ind w:leftChars="50" w:left="120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</w:p>
          <w:p w14:paraId="32B49EAD" w14:textId="77777777" w:rsidR="00A31D28" w:rsidRDefault="00A31D28" w:rsidP="00A31D28">
            <w:pP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「Ｑ</w:t>
            </w: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1</w:t>
            </w: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」</w:t>
            </w:r>
          </w:p>
          <w:p w14:paraId="5638105D" w14:textId="77777777" w:rsidR="00600617" w:rsidRDefault="00A31D28" w:rsidP="00A31D28">
            <w:pPr>
              <w:jc w:val="center"/>
              <w:rPr>
                <w:rFonts w:ascii="微軟正黑體" w:eastAsia="微軟正黑體" w:hAnsi="微軟正黑體" w:cs="微軟正黑體"/>
                <w:b/>
                <w:u w:val="single"/>
              </w:rPr>
            </w:pPr>
            <w:r>
              <w:rPr>
                <w:rFonts w:ascii="微軟正黑體" w:eastAsia="微軟正黑體" w:hAnsi="微軟正黑體" w:cs="微軟正黑體"/>
                <w:b/>
                <w:noProof/>
                <w:sz w:val="28"/>
                <w:szCs w:val="28"/>
              </w:rPr>
              <w:drawing>
                <wp:inline distT="0" distB="0" distL="0" distR="0" wp14:anchorId="02CF16E3" wp14:editId="0C37BFA7">
                  <wp:extent cx="5084466" cy="2167886"/>
                  <wp:effectExtent l="0" t="0" r="0" b="4445"/>
                  <wp:docPr id="899929925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9929925" name="圖片 899929925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3526" cy="2197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D89E7F" w14:textId="77777777" w:rsidR="00A31D28" w:rsidRDefault="00A31D28" w:rsidP="00A31D28">
            <w:pPr>
              <w:jc w:val="center"/>
              <w:rPr>
                <w:rFonts w:ascii="微軟正黑體" w:eastAsia="微軟正黑體" w:hAnsi="微軟正黑體" w:cs="微軟正黑體"/>
                <w:b/>
                <w:u w:val="single"/>
              </w:rPr>
            </w:pPr>
          </w:p>
          <w:p w14:paraId="74453863" w14:textId="77777777" w:rsidR="00A31D28" w:rsidRDefault="00A31D28" w:rsidP="00A31D28">
            <w:pPr>
              <w:jc w:val="center"/>
              <w:rPr>
                <w:rFonts w:ascii="微軟正黑體" w:eastAsia="微軟正黑體" w:hAnsi="微軟正黑體" w:cs="微軟正黑體"/>
                <w:b/>
                <w:u w:val="single"/>
              </w:rPr>
            </w:pPr>
          </w:p>
          <w:p w14:paraId="1E912E65" w14:textId="77777777" w:rsidR="00A31D28" w:rsidRDefault="00A31D28" w:rsidP="00A31D28">
            <w:pPr>
              <w:jc w:val="center"/>
              <w:rPr>
                <w:rFonts w:ascii="微軟正黑體" w:eastAsia="微軟正黑體" w:hAnsi="微軟正黑體" w:cs="微軟正黑體"/>
                <w:b/>
                <w:u w:val="single"/>
              </w:rPr>
            </w:pPr>
          </w:p>
          <w:p w14:paraId="42AD990E" w14:textId="77777777" w:rsidR="00A31D28" w:rsidRDefault="00A31D28" w:rsidP="00A31D28">
            <w:pPr>
              <w:jc w:val="center"/>
              <w:rPr>
                <w:rFonts w:ascii="微軟正黑體" w:eastAsia="微軟正黑體" w:hAnsi="微軟正黑體" w:cs="微軟正黑體"/>
                <w:b/>
                <w:u w:val="single"/>
              </w:rPr>
            </w:pPr>
          </w:p>
          <w:p w14:paraId="18D5890D" w14:textId="77777777" w:rsidR="00A31D28" w:rsidRDefault="00A31D28" w:rsidP="00A31D28">
            <w:pPr>
              <w:jc w:val="center"/>
              <w:rPr>
                <w:rFonts w:ascii="微軟正黑體" w:eastAsia="微軟正黑體" w:hAnsi="微軟正黑體" w:cs="微軟正黑體"/>
                <w:b/>
                <w:u w:val="single"/>
              </w:rPr>
            </w:pPr>
          </w:p>
          <w:p w14:paraId="52F77ED4" w14:textId="77777777" w:rsidR="00A31D28" w:rsidRDefault="00A31D28" w:rsidP="00A31D28">
            <w:pP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lastRenderedPageBreak/>
              <w:t>「Ｑ</w:t>
            </w: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2</w:t>
            </w: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」</w:t>
            </w:r>
          </w:p>
          <w:p w14:paraId="7BC97350" w14:textId="77777777" w:rsidR="00A31D28" w:rsidRDefault="00A31D28" w:rsidP="00A31D28">
            <w:pPr>
              <w:rPr>
                <w:rFonts w:ascii="微軟正黑體" w:eastAsia="微軟正黑體" w:hAnsi="微軟正黑體" w:cs="微軟正黑體"/>
                <w:b/>
                <w:u w:val="single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noProof/>
                <w:u w:val="single"/>
              </w:rPr>
              <w:drawing>
                <wp:inline distT="0" distB="0" distL="0" distR="0" wp14:anchorId="6EA4F3A4" wp14:editId="01E6BEF0">
                  <wp:extent cx="5454650" cy="2616200"/>
                  <wp:effectExtent l="0" t="0" r="6350" b="0"/>
                  <wp:docPr id="581907232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1907232" name="圖片 581907232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4650" cy="261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59BE44" w14:textId="77777777" w:rsidR="00A31D28" w:rsidRDefault="00A31D28" w:rsidP="00A31D28">
            <w:pP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「Ｑ</w:t>
            </w: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3</w:t>
            </w: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」</w:t>
            </w:r>
          </w:p>
          <w:p w14:paraId="5FE540CB" w14:textId="77777777" w:rsidR="00A31D28" w:rsidRDefault="00A31D28" w:rsidP="00A31D28">
            <w:pPr>
              <w:rPr>
                <w:rFonts w:ascii="微軟正黑體" w:eastAsia="微軟正黑體" w:hAnsi="微軟正黑體" w:cs="微軟正黑體"/>
                <w:b/>
                <w:u w:val="single"/>
              </w:rPr>
            </w:pPr>
            <w:r>
              <w:rPr>
                <w:rFonts w:ascii="微軟正黑體" w:eastAsia="微軟正黑體" w:hAnsi="微軟正黑體" w:cs="微軟正黑體"/>
                <w:b/>
                <w:noProof/>
                <w:u w:val="single"/>
              </w:rPr>
              <w:drawing>
                <wp:inline distT="0" distB="0" distL="0" distR="0" wp14:anchorId="7EACC67D" wp14:editId="1D05C86D">
                  <wp:extent cx="5454650" cy="2910840"/>
                  <wp:effectExtent l="0" t="0" r="6350" b="0"/>
                  <wp:docPr id="324997825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997825" name="圖片 324997825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4650" cy="2910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F3A2F4" w14:textId="77777777" w:rsidR="00A31D28" w:rsidRDefault="00A31D28" w:rsidP="00A31D28">
            <w:pPr>
              <w:rPr>
                <w:rFonts w:ascii="微軟正黑體" w:eastAsia="微軟正黑體" w:hAnsi="微軟正黑體" w:cs="微軟正黑體"/>
                <w:b/>
                <w:u w:val="single"/>
              </w:rPr>
            </w:pPr>
          </w:p>
        </w:tc>
      </w:tr>
      <w:tr w:rsidR="00600617" w14:paraId="6608DD90" w14:textId="77777777" w:rsidTr="00A31D28">
        <w:tc>
          <w:tcPr>
            <w:tcW w:w="989" w:type="dxa"/>
          </w:tcPr>
          <w:p w14:paraId="0B6452F1" w14:textId="77777777" w:rsidR="00600617" w:rsidRDefault="00EB0DAE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lastRenderedPageBreak/>
              <w:t>挑戰</w:t>
            </w:r>
          </w:p>
        </w:tc>
        <w:tc>
          <w:tcPr>
            <w:tcW w:w="8806" w:type="dxa"/>
            <w:gridSpan w:val="6"/>
          </w:tcPr>
          <w:p w14:paraId="22CE96C2" w14:textId="77777777" w:rsidR="00600617" w:rsidRDefault="00A31D28" w:rsidP="00A31D28">
            <w:pP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本課的挑戰題，直接利用備課用書的題目挑幾題來對學生提問。</w:t>
            </w:r>
          </w:p>
          <w:p w14:paraId="6A7A5496" w14:textId="77777777" w:rsidR="00A31D28" w:rsidRPr="00A31D28" w:rsidRDefault="00A31D28" w:rsidP="00A31D28">
            <w:pP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1.</w:t>
            </w:r>
            <w:r>
              <w:rPr>
                <w:rFonts w:hint="eastAsia"/>
              </w:rPr>
              <w:t xml:space="preserve"> </w:t>
            </w:r>
            <w:r w:rsidRPr="00A31D28"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希臘的亞里斯多德說:「對一切萬物，重要的不是看，</w:t>
            </w:r>
          </w:p>
          <w:p w14:paraId="720BDC99" w14:textId="77777777" w:rsidR="00A31D28" w:rsidRDefault="00A31D28" w:rsidP="00A31D28">
            <w:pP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 w:rsidRPr="00A31D28"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而是怎麼看!」這裡的「看」是要怎麼看?</w:t>
            </w:r>
          </w:p>
          <w:p w14:paraId="4C1ADF2E" w14:textId="77777777" w:rsidR="00A31D28" w:rsidRDefault="00A31D28" w:rsidP="00A31D28">
            <w:pP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2</w:t>
            </w: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.</w:t>
            </w:r>
            <w:r>
              <w:rPr>
                <w:rFonts w:hint="eastAsia"/>
              </w:rPr>
              <w:t xml:space="preserve"> </w:t>
            </w:r>
            <w:r w:rsidRPr="00A31D28"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這一課作者想要表達的看法是</w:t>
            </w: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?</w:t>
            </w:r>
          </w:p>
          <w:p w14:paraId="3DF0BC75" w14:textId="77777777" w:rsidR="00A31D28" w:rsidRDefault="00A31D28" w:rsidP="00A31D28">
            <w:pP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</w:p>
          <w:p w14:paraId="577A98B0" w14:textId="77777777" w:rsidR="00A31D28" w:rsidRDefault="00A31D28" w:rsidP="00A31D28">
            <w:pP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</w:p>
          <w:p w14:paraId="15407D05" w14:textId="77777777" w:rsidR="00A31D28" w:rsidRDefault="00A31D28" w:rsidP="00A31D28">
            <w:pP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</w:p>
        </w:tc>
      </w:tr>
      <w:tr w:rsidR="00600617" w14:paraId="230EEAE7" w14:textId="77777777">
        <w:tc>
          <w:tcPr>
            <w:tcW w:w="9795" w:type="dxa"/>
            <w:gridSpan w:val="7"/>
          </w:tcPr>
          <w:p w14:paraId="7D28D8B7" w14:textId="77777777" w:rsidR="00600617" w:rsidRDefault="00EB0DAE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lastRenderedPageBreak/>
              <w:t>學生表現紀錄</w:t>
            </w: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(</w:t>
            </w: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提問單照片</w:t>
            </w: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/</w:t>
            </w: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課堂照片</w:t>
            </w: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/</w:t>
            </w: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學生作品照片</w:t>
            </w: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)</w:t>
            </w:r>
          </w:p>
        </w:tc>
      </w:tr>
      <w:tr w:rsidR="00600617" w14:paraId="46A83FA1" w14:textId="77777777" w:rsidTr="00A31D28">
        <w:tc>
          <w:tcPr>
            <w:tcW w:w="4963" w:type="dxa"/>
            <w:gridSpan w:val="5"/>
          </w:tcPr>
          <w:p w14:paraId="0E5674AA" w14:textId="77777777" w:rsidR="00600617" w:rsidRDefault="00A31D28" w:rsidP="00A31D28">
            <w:pPr>
              <w:rPr>
                <w:rFonts w:ascii="微軟正黑體" w:eastAsia="微軟正黑體" w:hAnsi="微軟正黑體" w:cs="微軟正黑體"/>
                <w:b/>
                <w:color w:val="BFBFBF"/>
                <w:sz w:val="28"/>
                <w:szCs w:val="28"/>
              </w:rPr>
            </w:pPr>
            <w:bookmarkStart w:id="0" w:name="_heading=h.gjdgxs" w:colFirst="0" w:colLast="0"/>
            <w:bookmarkEnd w:id="0"/>
            <w:r>
              <w:rPr>
                <w:rFonts w:ascii="微軟正黑體" w:eastAsia="微軟正黑體" w:hAnsi="微軟正黑體" w:cs="微軟正黑體"/>
                <w:b/>
                <w:noProof/>
                <w:color w:val="BFBFBF"/>
                <w:sz w:val="28"/>
                <w:szCs w:val="28"/>
                <w:lang w:val="zh-TW"/>
              </w:rPr>
              <w:drawing>
                <wp:inline distT="0" distB="0" distL="0" distR="0" wp14:anchorId="66AABB94" wp14:editId="2B52A80D">
                  <wp:extent cx="3014345" cy="2235200"/>
                  <wp:effectExtent l="0" t="0" r="0" b="0"/>
                  <wp:docPr id="6299363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993631" name="圖片 6299363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4345" cy="223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2" w:type="dxa"/>
            <w:gridSpan w:val="2"/>
          </w:tcPr>
          <w:p w14:paraId="25C661F2" w14:textId="77777777" w:rsidR="00600617" w:rsidRDefault="00A31D28" w:rsidP="00A31D28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noProof/>
                <w:sz w:val="28"/>
                <w:szCs w:val="28"/>
              </w:rPr>
              <w:drawing>
                <wp:inline distT="0" distB="0" distL="0" distR="0" wp14:anchorId="5BA0D4D3" wp14:editId="4D9A1634">
                  <wp:extent cx="2931160" cy="2211070"/>
                  <wp:effectExtent l="0" t="0" r="2540" b="0"/>
                  <wp:docPr id="1320522544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0522544" name="圖片 1320522544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1160" cy="2211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1D28" w14:paraId="6D875FF7" w14:textId="77777777" w:rsidTr="00A31D28">
        <w:tc>
          <w:tcPr>
            <w:tcW w:w="4963" w:type="dxa"/>
            <w:gridSpan w:val="5"/>
          </w:tcPr>
          <w:p w14:paraId="3F9DDE9A" w14:textId="77777777" w:rsidR="00A31D28" w:rsidRDefault="00A31D28" w:rsidP="00A31D28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暖身題</w:t>
            </w: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1</w:t>
            </w: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題目</w:t>
            </w:r>
          </w:p>
        </w:tc>
        <w:tc>
          <w:tcPr>
            <w:tcW w:w="4832" w:type="dxa"/>
            <w:gridSpan w:val="2"/>
          </w:tcPr>
          <w:p w14:paraId="26718EFE" w14:textId="77777777" w:rsidR="00A31D28" w:rsidRDefault="00A31D28" w:rsidP="00A31D28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暖身題2題目</w:t>
            </w:r>
          </w:p>
        </w:tc>
      </w:tr>
      <w:tr w:rsidR="00A31D28" w14:paraId="42F0DD20" w14:textId="77777777" w:rsidTr="00A31D28">
        <w:tc>
          <w:tcPr>
            <w:tcW w:w="4963" w:type="dxa"/>
            <w:gridSpan w:val="5"/>
          </w:tcPr>
          <w:p w14:paraId="7D7981AF" w14:textId="77777777" w:rsidR="00A31D28" w:rsidRDefault="00A31D28" w:rsidP="00A31D28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noProof/>
                <w:sz w:val="28"/>
                <w:szCs w:val="28"/>
              </w:rPr>
              <w:drawing>
                <wp:inline distT="0" distB="0" distL="0" distR="0" wp14:anchorId="72B2E7F6" wp14:editId="3C817609">
                  <wp:extent cx="3014345" cy="2094865"/>
                  <wp:effectExtent l="0" t="0" r="0" b="635"/>
                  <wp:docPr id="1366603198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6603198" name="圖片 1366603198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4345" cy="2094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2" w:type="dxa"/>
            <w:gridSpan w:val="2"/>
          </w:tcPr>
          <w:p w14:paraId="397119A0" w14:textId="77777777" w:rsidR="00A31D28" w:rsidRDefault="00A31D28" w:rsidP="00A31D28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noProof/>
                <w:sz w:val="28"/>
                <w:szCs w:val="28"/>
              </w:rPr>
              <w:drawing>
                <wp:inline distT="0" distB="0" distL="0" distR="0" wp14:anchorId="5E838132" wp14:editId="7D623B14">
                  <wp:extent cx="2931160" cy="2198370"/>
                  <wp:effectExtent l="0" t="0" r="2540" b="0"/>
                  <wp:docPr id="1715760715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5760715" name="圖片 1715760715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1160" cy="2198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1D28" w14:paraId="695E4063" w14:textId="77777777" w:rsidTr="00A31D28">
        <w:tc>
          <w:tcPr>
            <w:tcW w:w="4963" w:type="dxa"/>
            <w:gridSpan w:val="5"/>
          </w:tcPr>
          <w:p w14:paraId="2D5FF1D6" w14:textId="77777777" w:rsidR="00A31D28" w:rsidRDefault="00A31D28" w:rsidP="00A31D28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暖身題1學生討論畫面</w:t>
            </w:r>
          </w:p>
        </w:tc>
        <w:tc>
          <w:tcPr>
            <w:tcW w:w="4832" w:type="dxa"/>
            <w:gridSpan w:val="2"/>
          </w:tcPr>
          <w:p w14:paraId="54CD7715" w14:textId="77777777" w:rsidR="00A31D28" w:rsidRDefault="00A31D28" w:rsidP="00A31D28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暖身題2學生上台分享</w:t>
            </w:r>
          </w:p>
        </w:tc>
      </w:tr>
      <w:tr w:rsidR="00A31D28" w14:paraId="5826DFF6" w14:textId="77777777" w:rsidTr="00A31D28">
        <w:tc>
          <w:tcPr>
            <w:tcW w:w="4963" w:type="dxa"/>
            <w:gridSpan w:val="5"/>
          </w:tcPr>
          <w:p w14:paraId="5FD8F50C" w14:textId="77777777" w:rsidR="00A31D28" w:rsidRDefault="00A31D28" w:rsidP="00A31D28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noProof/>
                <w:sz w:val="28"/>
                <w:szCs w:val="28"/>
              </w:rPr>
              <w:drawing>
                <wp:inline distT="0" distB="0" distL="0" distR="0" wp14:anchorId="0487B04D" wp14:editId="3A8E3A60">
                  <wp:extent cx="3014345" cy="2260600"/>
                  <wp:effectExtent l="0" t="0" r="0" b="0"/>
                  <wp:docPr id="1567090591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7090591" name="圖片 156709059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4345" cy="226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2" w:type="dxa"/>
            <w:gridSpan w:val="2"/>
          </w:tcPr>
          <w:p w14:paraId="213DBA75" w14:textId="77777777" w:rsidR="00A31D28" w:rsidRDefault="00A31D28" w:rsidP="00A31D28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noProof/>
                <w:sz w:val="28"/>
                <w:szCs w:val="28"/>
              </w:rPr>
              <w:drawing>
                <wp:inline distT="0" distB="0" distL="0" distR="0" wp14:anchorId="18539C5D" wp14:editId="7355B85A">
                  <wp:extent cx="2931160" cy="1199515"/>
                  <wp:effectExtent l="0" t="0" r="2540" b="0"/>
                  <wp:docPr id="134751345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751345" name="圖片 134751345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1160" cy="1199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1D28" w14:paraId="01478A2C" w14:textId="77777777" w:rsidTr="00A31D28">
        <w:tc>
          <w:tcPr>
            <w:tcW w:w="4963" w:type="dxa"/>
            <w:gridSpan w:val="5"/>
          </w:tcPr>
          <w:p w14:paraId="666AC8D1" w14:textId="77777777" w:rsidR="00A31D28" w:rsidRDefault="00A31D28" w:rsidP="00A31D28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暖身題2學生上台分享</w:t>
            </w:r>
          </w:p>
        </w:tc>
        <w:tc>
          <w:tcPr>
            <w:tcW w:w="4832" w:type="dxa"/>
            <w:gridSpan w:val="2"/>
          </w:tcPr>
          <w:p w14:paraId="29A6DBB5" w14:textId="77777777" w:rsidR="00A31D28" w:rsidRDefault="00A31D28" w:rsidP="00A31D28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Q</w:t>
            </w: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0</w:t>
            </w: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畫面</w:t>
            </w:r>
          </w:p>
        </w:tc>
      </w:tr>
      <w:tr w:rsidR="00A31D28" w14:paraId="39D44654" w14:textId="77777777" w:rsidTr="00A31D28">
        <w:tc>
          <w:tcPr>
            <w:tcW w:w="4963" w:type="dxa"/>
            <w:gridSpan w:val="5"/>
          </w:tcPr>
          <w:p w14:paraId="308C5E2D" w14:textId="77777777" w:rsidR="00A31D28" w:rsidRDefault="00A31D28" w:rsidP="00A31D28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 wp14:anchorId="234866AA" wp14:editId="1CB5539F">
                  <wp:extent cx="3014345" cy="2094865"/>
                  <wp:effectExtent l="0" t="0" r="0" b="635"/>
                  <wp:docPr id="38226485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264859" name="圖片 382264859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5025" cy="2130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2" w:type="dxa"/>
            <w:gridSpan w:val="2"/>
          </w:tcPr>
          <w:p w14:paraId="1405B3ED" w14:textId="77777777" w:rsidR="00A31D28" w:rsidRDefault="00A31D28" w:rsidP="00A31D28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noProof/>
                <w:sz w:val="28"/>
                <w:szCs w:val="28"/>
              </w:rPr>
              <w:drawing>
                <wp:inline distT="0" distB="0" distL="0" distR="0" wp14:anchorId="667FDF2B" wp14:editId="183DFA3A">
                  <wp:extent cx="2931160" cy="2037080"/>
                  <wp:effectExtent l="0" t="0" r="2540" b="0"/>
                  <wp:docPr id="1264996414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4996414" name="圖片 1264996414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1160" cy="2037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1D28" w14:paraId="54B74985" w14:textId="77777777" w:rsidTr="00A31D28">
        <w:tc>
          <w:tcPr>
            <w:tcW w:w="4963" w:type="dxa"/>
            <w:gridSpan w:val="5"/>
          </w:tcPr>
          <w:p w14:paraId="1F9AE1B1" w14:textId="77777777" w:rsidR="00A31D28" w:rsidRDefault="00A31D28" w:rsidP="00A31D28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Q</w:t>
            </w: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1</w:t>
            </w: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學生繳交畫面</w:t>
            </w:r>
          </w:p>
        </w:tc>
        <w:tc>
          <w:tcPr>
            <w:tcW w:w="4832" w:type="dxa"/>
            <w:gridSpan w:val="2"/>
          </w:tcPr>
          <w:p w14:paraId="13D104F1" w14:textId="77777777" w:rsidR="00A31D28" w:rsidRDefault="00A31D28" w:rsidP="00A31D28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Q2學生繳交畫面</w:t>
            </w:r>
          </w:p>
        </w:tc>
      </w:tr>
      <w:tr w:rsidR="00A31D28" w14:paraId="2369BBD0" w14:textId="77777777">
        <w:tc>
          <w:tcPr>
            <w:tcW w:w="9795" w:type="dxa"/>
            <w:gridSpan w:val="7"/>
          </w:tcPr>
          <w:p w14:paraId="168C6775" w14:textId="77777777" w:rsidR="00A31D28" w:rsidRDefault="00A31D28" w:rsidP="00A31D28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教師課堂省思</w:t>
            </w:r>
          </w:p>
        </w:tc>
      </w:tr>
      <w:tr w:rsidR="00A31D28" w14:paraId="5043B07E" w14:textId="77777777">
        <w:tc>
          <w:tcPr>
            <w:tcW w:w="9795" w:type="dxa"/>
            <w:gridSpan w:val="7"/>
          </w:tcPr>
          <w:p w14:paraId="2A56D8E8" w14:textId="77777777" w:rsidR="00A31D28" w:rsidRDefault="00A31D28" w:rsidP="00A31D28">
            <w:pP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在暖身題時，學生大多可以就字面上的意思來推論架構的意義，所以不需要花太多時間來說明，接著搭配課文看一次，就比較好找到等等基礎題要分類的段落！</w:t>
            </w:r>
          </w:p>
          <w:p w14:paraId="60CBF48D" w14:textId="77777777" w:rsidR="00A31D28" w:rsidRDefault="00A31D28" w:rsidP="00A31D28">
            <w:pP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學生在讀過課文之後，也可以舉出生活中敏銳觀察的實際例子與大家分享。</w:t>
            </w:r>
          </w:p>
          <w:p w14:paraId="0B71AEE0" w14:textId="77777777" w:rsidR="00A31D28" w:rsidRDefault="00A31D28" w:rsidP="00A31D28">
            <w:pP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再進行基礎題之前，有先讓孩子先找出課文中他們覺得較難的詞來查解釋：</w:t>
            </w:r>
          </w:p>
          <w:p w14:paraId="234E7F33" w14:textId="77777777" w:rsidR="00A31D28" w:rsidRDefault="00A31D28" w:rsidP="00A31D28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noProof/>
                <w:sz w:val="28"/>
                <w:szCs w:val="28"/>
              </w:rPr>
              <w:drawing>
                <wp:inline distT="0" distB="0" distL="0" distR="0" wp14:anchorId="170014D8" wp14:editId="5AD7DC30">
                  <wp:extent cx="6082665" cy="4103370"/>
                  <wp:effectExtent l="0" t="0" r="0" b="0"/>
                  <wp:docPr id="775882330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5882330" name="圖片 775882330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2665" cy="4103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72875F" w14:textId="77777777" w:rsidR="00A31D28" w:rsidRDefault="00A31D28" w:rsidP="00A31D28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（以上為學生整理難詞後傳上來</w:t>
            </w: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Loilonote</w:t>
            </w: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的卡片）</w:t>
            </w:r>
          </w:p>
          <w:p w14:paraId="65BFF1B2" w14:textId="77777777" w:rsidR="00A31D28" w:rsidRDefault="00A31D28" w:rsidP="00A31D28">
            <w:pP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lastRenderedPageBreak/>
              <w:t>基礎題的設計，大致上有參考倩伃老師的提問設計，再將題目簡化及分得更多小題，讓他們答題時可以更精確一點。最後的Ｑ</w:t>
            </w: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3</w:t>
            </w: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因為時間不夠多，就直接投放到大屏幕，讓全班一起討論出答案，由我直接</w:t>
            </w: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Key</w:t>
            </w: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上去。</w:t>
            </w:r>
          </w:p>
          <w:p w14:paraId="0FA81D9F" w14:textId="77777777" w:rsidR="00A31D28" w:rsidRDefault="00A31D28" w:rsidP="00A31D28">
            <w:pP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本課的挑戰題，直接利用備課用書的題目挑幾題來對學生提問。</w:t>
            </w:r>
          </w:p>
          <w:p w14:paraId="3F851C14" w14:textId="77777777" w:rsidR="00A31D28" w:rsidRPr="00A31D28" w:rsidRDefault="00A31D28" w:rsidP="00A31D28">
            <w:pP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本來，這一課想要帶他們好好再畫一次心智圖，但很無奈全班陸續有四人確診腸病毒，導致進度緩慢（同時要兼顧現場及線上）所以目前就還沒有畫。</w:t>
            </w:r>
          </w:p>
          <w:p w14:paraId="7092F165" w14:textId="77777777" w:rsidR="00A31D28" w:rsidRDefault="00A31D28" w:rsidP="00A31D28">
            <w:pP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這次想要利用寒假多花一點時間備課，這樣或許下學期進行時可以再順利一些！</w:t>
            </w:r>
          </w:p>
        </w:tc>
      </w:tr>
    </w:tbl>
    <w:p w14:paraId="4FD6B4E7" w14:textId="77777777" w:rsidR="00600617" w:rsidRDefault="00600617"/>
    <w:p w14:paraId="7AE6E7AB" w14:textId="77777777" w:rsidR="00600617" w:rsidRDefault="00EB0DAE">
      <w:r>
        <w:t>※</w:t>
      </w:r>
      <w:r>
        <w:t>每月五號前上傳前一月課堂實踐歷程到雲端個人檔案夾</w:t>
      </w:r>
    </w:p>
    <w:p w14:paraId="07527E97" w14:textId="77777777" w:rsidR="00600617" w:rsidRDefault="00EB0DAE">
      <w:r>
        <w:t>※</w:t>
      </w:r>
      <w:r>
        <w:t>檔案名稱：姓名</w:t>
      </w:r>
      <w:r>
        <w:t>+</w:t>
      </w:r>
      <w:r>
        <w:t>月份課堂實踐歷程，例：王大叔九月份課堂實踐歷程</w:t>
      </w:r>
    </w:p>
    <w:sectPr w:rsidR="00600617">
      <w:pgSz w:w="11906" w:h="16838"/>
      <w:pgMar w:top="1440" w:right="1080" w:bottom="1440" w:left="1080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0617"/>
    <w:rsid w:val="00600617"/>
    <w:rsid w:val="00705272"/>
    <w:rsid w:val="00A31D28"/>
    <w:rsid w:val="00DB53B8"/>
    <w:rsid w:val="00EB0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7104B8"/>
  <w15:docId w15:val="{90056D1A-604C-BF4B-BC0F-AEC578CA8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39"/>
    <w:rsid w:val="00972D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111BD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111BD5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111BD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111BD5"/>
    <w:rPr>
      <w:sz w:val="20"/>
      <w:szCs w:val="20"/>
    </w:rPr>
  </w:style>
  <w:style w:type="paragraph" w:styleId="a9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/CHWUfmUU0ZFd7TdyYlH02lmKw==">CgMxLjAyCGguZ2pkZ3hzOAByITExblBRcm9wRGhFM25fZ1ZPbjNudFZ3OUNPYlhoUEo0OA==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997</TotalTime>
  <Pages>5</Pages>
  <Words>151</Words>
  <Characters>867</Characters>
  <Application>Microsoft Office Word</Application>
  <DocSecurity>0</DocSecurity>
  <Lines>7</Lines>
  <Paragraphs>2</Paragraphs>
  <ScaleCrop>false</ScaleCrop>
  <Company/>
  <LinksUpToDate>false</LinksUpToDate>
  <CharactersWithSpaces>1016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 WANG</dc:creator>
  <cp:lastModifiedBy>念慈 鄭</cp:lastModifiedBy>
  <cp:revision>4</cp:revision>
  <dcterms:created xsi:type="dcterms:W3CDTF">2024-01-05T13:16:00Z</dcterms:created>
  <dcterms:modified xsi:type="dcterms:W3CDTF">2025-01-08T12:43:00Z</dcterms:modified>
</cp:coreProperties>
</file>