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EC595" w14:textId="101BC238" w:rsidR="00943CBF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國語第六課&lt;&lt;護送螃蟹過馬路&gt;&gt;提問單          班級:     姓名:</w:t>
      </w:r>
    </w:p>
    <w:p w14:paraId="13F6A348" w14:textId="52C7C017" w:rsidR="009E495A" w:rsidRPr="009E495A" w:rsidRDefault="009E495A">
      <w:pPr>
        <w:rPr>
          <w:rFonts w:ascii="標楷體" w:eastAsia="標楷體" w:hAnsi="標楷體"/>
        </w:rPr>
      </w:pPr>
      <w:r w:rsidRPr="009E495A">
        <w:rPr>
          <w:rFonts w:ascii="標楷體" w:eastAsia="標楷體" w:hAnsi="標楷體" w:hint="eastAsia"/>
        </w:rPr>
        <w:t>設計者：陳佳慧老師</w:t>
      </w:r>
    </w:p>
    <w:p w14:paraId="56FECC92" w14:textId="77777777" w:rsidR="003168B9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[暖身題]</w:t>
      </w:r>
    </w:p>
    <w:p w14:paraId="07FAD143" w14:textId="77777777" w:rsidR="00874AE3" w:rsidRPr="009806F5" w:rsidRDefault="00943CBF" w:rsidP="009806F5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u w:val="single"/>
        </w:rPr>
      </w:pPr>
      <w:r w:rsidRPr="00874AE3">
        <w:rPr>
          <w:rFonts w:ascii="標楷體" w:eastAsia="標楷體" w:hAnsi="標楷體" w:hint="eastAsia"/>
        </w:rPr>
        <w:t>讀完課文後</w:t>
      </w:r>
      <w:r w:rsidR="00874AE3">
        <w:rPr>
          <w:rFonts w:ascii="標楷體" w:eastAsia="標楷體" w:hAnsi="標楷體" w:hint="eastAsia"/>
        </w:rPr>
        <w:t>，你</w:t>
      </w:r>
      <w:r w:rsidR="009806F5">
        <w:rPr>
          <w:rFonts w:ascii="標楷體" w:eastAsia="標楷體" w:hAnsi="標楷體" w:hint="eastAsia"/>
        </w:rPr>
        <w:t>覺得難</w:t>
      </w:r>
      <w:r w:rsidRPr="00874AE3">
        <w:rPr>
          <w:rFonts w:ascii="標楷體" w:eastAsia="標楷體" w:hAnsi="標楷體" w:hint="eastAsia"/>
        </w:rPr>
        <w:t xml:space="preserve">的詞: </w:t>
      </w:r>
      <w:r w:rsidRPr="00874AE3">
        <w:rPr>
          <w:rFonts w:ascii="標楷體" w:eastAsia="標楷體" w:hAnsi="標楷體" w:hint="eastAsia"/>
          <w:u w:val="single"/>
        </w:rPr>
        <w:t xml:space="preserve">                                                           </w:t>
      </w:r>
      <w:r w:rsidR="00874AE3" w:rsidRPr="009806F5">
        <w:rPr>
          <w:rFonts w:ascii="標楷體" w:eastAsia="標楷體" w:hAnsi="標楷體" w:hint="eastAsia"/>
          <w:i/>
        </w:rPr>
        <w:t xml:space="preserve">                                                    </w:t>
      </w:r>
      <w:r w:rsidR="00874AE3" w:rsidRPr="009806F5">
        <w:rPr>
          <w:rFonts w:ascii="標楷體" w:eastAsia="標楷體" w:hAnsi="標楷體" w:hint="eastAsia"/>
          <w:u w:val="single"/>
        </w:rPr>
        <w:t xml:space="preserve">   </w:t>
      </w:r>
    </w:p>
    <w:p w14:paraId="3C3AB11C" w14:textId="77777777" w:rsidR="00FE5846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>這一課的文體是:</w:t>
      </w:r>
      <w:r w:rsidRPr="00943CBF">
        <w:rPr>
          <w:rFonts w:hint="eastAsia"/>
        </w:rPr>
        <w:t xml:space="preserve"> </w:t>
      </w:r>
      <w:r w:rsidRPr="00943CBF">
        <w:rPr>
          <w:rFonts w:ascii="標楷體" w:eastAsia="標楷體" w:hAnsi="標楷體" w:hint="eastAsia"/>
        </w:rPr>
        <w:t>【           】，分為【        】段</w:t>
      </w:r>
    </w:p>
    <w:p w14:paraId="32A95ABC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Pr="00FE5846">
        <w:rPr>
          <w:rFonts w:hint="eastAsia"/>
        </w:rPr>
        <w:t xml:space="preserve"> </w:t>
      </w:r>
      <w:r>
        <w:rPr>
          <w:rFonts w:hint="eastAsia"/>
        </w:rPr>
        <w:t>將課文名稱</w:t>
      </w:r>
      <w:r w:rsidRPr="00FE5846">
        <w:rPr>
          <w:rFonts w:ascii="標楷體" w:eastAsia="標楷體" w:hAnsi="標楷體" w:hint="eastAsia"/>
        </w:rPr>
        <w:t>護送螃蟹過馬路</w:t>
      </w:r>
      <w:r>
        <w:rPr>
          <w:rFonts w:hint="eastAsia"/>
        </w:rPr>
        <w:t>進行解析，可拆成方法、主角、目的，請填入答案。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E5846" w14:paraId="21B988A3" w14:textId="77777777" w:rsidTr="00FE5846">
        <w:tc>
          <w:tcPr>
            <w:tcW w:w="3485" w:type="dxa"/>
          </w:tcPr>
          <w:p w14:paraId="260AB6CA" w14:textId="77777777" w:rsidR="00FE5846" w:rsidRDefault="00FE584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方法</w:t>
            </w:r>
          </w:p>
        </w:tc>
        <w:tc>
          <w:tcPr>
            <w:tcW w:w="3485" w:type="dxa"/>
          </w:tcPr>
          <w:p w14:paraId="04132AB8" w14:textId="77777777" w:rsidR="00FE5846" w:rsidRDefault="00FE584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主角</w:t>
            </w:r>
          </w:p>
        </w:tc>
        <w:tc>
          <w:tcPr>
            <w:tcW w:w="3486" w:type="dxa"/>
          </w:tcPr>
          <w:p w14:paraId="6E5A8552" w14:textId="77777777" w:rsidR="00FE5846" w:rsidRDefault="00FE584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目的</w:t>
            </w:r>
          </w:p>
        </w:tc>
      </w:tr>
      <w:tr w:rsidR="00FE5846" w14:paraId="7E0AA0CF" w14:textId="77777777" w:rsidTr="00FE5846">
        <w:tc>
          <w:tcPr>
            <w:tcW w:w="3485" w:type="dxa"/>
          </w:tcPr>
          <w:p w14:paraId="65BB93C7" w14:textId="77777777" w:rsidR="00FE5846" w:rsidRDefault="00FE5846">
            <w:pPr>
              <w:rPr>
                <w:rFonts w:ascii="標楷體" w:eastAsia="標楷體" w:hAnsi="標楷體"/>
              </w:rPr>
            </w:pPr>
          </w:p>
          <w:p w14:paraId="68212CD5" w14:textId="77777777" w:rsidR="00FE5846" w:rsidRDefault="00FE5846">
            <w:pPr>
              <w:rPr>
                <w:rFonts w:ascii="標楷體" w:eastAsia="標楷體" w:hAnsi="標楷體"/>
              </w:rPr>
            </w:pPr>
          </w:p>
        </w:tc>
        <w:tc>
          <w:tcPr>
            <w:tcW w:w="3485" w:type="dxa"/>
          </w:tcPr>
          <w:p w14:paraId="5BC1C4AA" w14:textId="77777777" w:rsidR="00FE5846" w:rsidRDefault="00FE5846">
            <w:pPr>
              <w:rPr>
                <w:rFonts w:ascii="標楷體" w:eastAsia="標楷體" w:hAnsi="標楷體"/>
              </w:rPr>
            </w:pPr>
          </w:p>
        </w:tc>
        <w:tc>
          <w:tcPr>
            <w:tcW w:w="3486" w:type="dxa"/>
          </w:tcPr>
          <w:p w14:paraId="33A28D11" w14:textId="77777777" w:rsidR="00FE5846" w:rsidRDefault="00FE5846">
            <w:pPr>
              <w:rPr>
                <w:rFonts w:ascii="標楷體" w:eastAsia="標楷體" w:hAnsi="標楷體"/>
              </w:rPr>
            </w:pPr>
          </w:p>
        </w:tc>
      </w:tr>
    </w:tbl>
    <w:p w14:paraId="78C82B05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4.一篇好的文章需要有材料及立意(就是中心思想)，與同學討論，完成下面表格: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9043"/>
      </w:tblGrid>
      <w:tr w:rsidR="00FE5846" w14:paraId="03A3D24A" w14:textId="77777777" w:rsidTr="00FE5846">
        <w:tc>
          <w:tcPr>
            <w:tcW w:w="1413" w:type="dxa"/>
          </w:tcPr>
          <w:p w14:paraId="3227488B" w14:textId="77777777" w:rsidR="00C34F11" w:rsidRDefault="00C34F1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這一課</w:t>
            </w:r>
          </w:p>
          <w:p w14:paraId="2816BB5D" w14:textId="77777777" w:rsidR="00FE5846" w:rsidRDefault="00FE584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寫作材料</w:t>
            </w:r>
          </w:p>
        </w:tc>
        <w:tc>
          <w:tcPr>
            <w:tcW w:w="9043" w:type="dxa"/>
          </w:tcPr>
          <w:p w14:paraId="0B1EA17A" w14:textId="77777777" w:rsidR="00FE5846" w:rsidRDefault="00FE5846">
            <w:pPr>
              <w:rPr>
                <w:rFonts w:ascii="標楷體" w:eastAsia="標楷體" w:hAnsi="標楷體"/>
              </w:rPr>
            </w:pPr>
          </w:p>
          <w:p w14:paraId="31256BC2" w14:textId="77777777" w:rsidR="00FE5846" w:rsidRDefault="00FE5846">
            <w:pPr>
              <w:rPr>
                <w:rFonts w:ascii="標楷體" w:eastAsia="標楷體" w:hAnsi="標楷體"/>
              </w:rPr>
            </w:pPr>
          </w:p>
        </w:tc>
      </w:tr>
      <w:tr w:rsidR="00FE5846" w14:paraId="12E92039" w14:textId="77777777" w:rsidTr="00FE5846">
        <w:tc>
          <w:tcPr>
            <w:tcW w:w="1413" w:type="dxa"/>
          </w:tcPr>
          <w:p w14:paraId="3EC70812" w14:textId="77777777" w:rsidR="00FE5846" w:rsidRDefault="00FE584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立意</w:t>
            </w:r>
          </w:p>
        </w:tc>
        <w:tc>
          <w:tcPr>
            <w:tcW w:w="9043" w:type="dxa"/>
          </w:tcPr>
          <w:p w14:paraId="748D744D" w14:textId="77777777" w:rsidR="00FE5846" w:rsidRDefault="00FE5846">
            <w:pPr>
              <w:rPr>
                <w:rFonts w:ascii="標楷體" w:eastAsia="標楷體" w:hAnsi="標楷體"/>
              </w:rPr>
            </w:pPr>
          </w:p>
          <w:p w14:paraId="71B39F09" w14:textId="77777777" w:rsidR="00FE5846" w:rsidRDefault="00FE5846">
            <w:pPr>
              <w:rPr>
                <w:rFonts w:ascii="標楷體" w:eastAsia="標楷體" w:hAnsi="標楷體"/>
              </w:rPr>
            </w:pPr>
          </w:p>
        </w:tc>
      </w:tr>
    </w:tbl>
    <w:p w14:paraId="1485D93E" w14:textId="77777777" w:rsidR="00B77A88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="00943CBF">
        <w:rPr>
          <w:rFonts w:ascii="標楷體" w:eastAsia="標楷體" w:hAnsi="標楷體" w:hint="eastAsia"/>
        </w:rPr>
        <w:t>.</w:t>
      </w:r>
      <w:r w:rsidR="00B77A88">
        <w:rPr>
          <w:rFonts w:ascii="標楷體" w:eastAsia="標楷體" w:hAnsi="標楷體" w:hint="eastAsia"/>
        </w:rPr>
        <w:t>這一課與其他課較不同，多了許多圖片說明，請在閱讀完課文後，再詳細讀圖，找出這一課圖文中隱藏的秘密。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1968"/>
        <w:gridCol w:w="3106"/>
      </w:tblGrid>
      <w:tr w:rsidR="00B77A88" w14:paraId="63505495" w14:textId="77777777" w:rsidTr="00B77A88">
        <w:tc>
          <w:tcPr>
            <w:tcW w:w="1271" w:type="dxa"/>
          </w:tcPr>
          <w:p w14:paraId="6DEBCB47" w14:textId="77777777" w:rsidR="00B77A88" w:rsidRDefault="00B77A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螃蟹類別</w:t>
            </w:r>
          </w:p>
        </w:tc>
        <w:tc>
          <w:tcPr>
            <w:tcW w:w="4111" w:type="dxa"/>
          </w:tcPr>
          <w:p w14:paraId="09E265FF" w14:textId="77777777" w:rsidR="00B77A88" w:rsidRDefault="00B77A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海蟹、淡水蟹、陸蟹   (圈出正確)</w:t>
            </w:r>
          </w:p>
        </w:tc>
        <w:tc>
          <w:tcPr>
            <w:tcW w:w="1968" w:type="dxa"/>
          </w:tcPr>
          <w:p w14:paraId="4D6F9D36" w14:textId="77777777" w:rsidR="00B77A88" w:rsidRDefault="00874AE3">
            <w:pPr>
              <w:rPr>
                <w:rFonts w:ascii="標楷體" w:eastAsia="標楷體" w:hAnsi="標楷體"/>
              </w:rPr>
            </w:pPr>
            <w:r w:rsidRPr="00874AE3">
              <w:rPr>
                <w:rFonts w:ascii="標楷體" w:eastAsia="標楷體" w:hAnsi="標楷體" w:hint="eastAsia"/>
              </w:rPr>
              <w:t>繁殖期</w:t>
            </w:r>
            <w:r>
              <w:rPr>
                <w:rFonts w:ascii="標楷體" w:eastAsia="標楷體" w:hAnsi="標楷體" w:hint="eastAsia"/>
              </w:rPr>
              <w:t>時的</w:t>
            </w:r>
            <w:r w:rsidR="00B77A88">
              <w:rPr>
                <w:rFonts w:ascii="標楷體" w:eastAsia="標楷體" w:hAnsi="標楷體" w:hint="eastAsia"/>
              </w:rPr>
              <w:t>月相</w:t>
            </w:r>
          </w:p>
        </w:tc>
        <w:tc>
          <w:tcPr>
            <w:tcW w:w="3106" w:type="dxa"/>
          </w:tcPr>
          <w:p w14:paraId="4DEEF596" w14:textId="77777777" w:rsidR="00B77A88" w:rsidRDefault="00B77A88">
            <w:pPr>
              <w:rPr>
                <w:rFonts w:ascii="標楷體" w:eastAsia="標楷體" w:hAnsi="標楷體"/>
              </w:rPr>
            </w:pPr>
          </w:p>
        </w:tc>
      </w:tr>
      <w:tr w:rsidR="00B77A88" w14:paraId="6659EC00" w14:textId="77777777" w:rsidTr="00B77A88">
        <w:tc>
          <w:tcPr>
            <w:tcW w:w="1271" w:type="dxa"/>
          </w:tcPr>
          <w:p w14:paraId="1BC9B0D9" w14:textId="77777777" w:rsidR="00B77A88" w:rsidRDefault="003168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陸蟹</w:t>
            </w:r>
            <w:r w:rsidR="00B77A88">
              <w:rPr>
                <w:rFonts w:ascii="標楷體" w:eastAsia="標楷體" w:hAnsi="標楷體" w:hint="eastAsia"/>
              </w:rPr>
              <w:t>種類</w:t>
            </w:r>
          </w:p>
        </w:tc>
        <w:tc>
          <w:tcPr>
            <w:tcW w:w="4111" w:type="dxa"/>
          </w:tcPr>
          <w:p w14:paraId="23922AB5" w14:textId="77777777" w:rsidR="00B77A88" w:rsidRDefault="00B77A88">
            <w:pPr>
              <w:rPr>
                <w:rFonts w:ascii="標楷體" w:eastAsia="標楷體" w:hAnsi="標楷體"/>
              </w:rPr>
            </w:pPr>
          </w:p>
          <w:p w14:paraId="397D2C3C" w14:textId="77777777" w:rsidR="00B77A88" w:rsidRDefault="00B77A88">
            <w:pPr>
              <w:rPr>
                <w:rFonts w:ascii="標楷體" w:eastAsia="標楷體" w:hAnsi="標楷體"/>
              </w:rPr>
            </w:pPr>
          </w:p>
        </w:tc>
        <w:tc>
          <w:tcPr>
            <w:tcW w:w="1968" w:type="dxa"/>
          </w:tcPr>
          <w:p w14:paraId="1216C268" w14:textId="77777777" w:rsidR="00B77A88" w:rsidRDefault="00B77A8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農曆幾號</w:t>
            </w:r>
          </w:p>
        </w:tc>
        <w:tc>
          <w:tcPr>
            <w:tcW w:w="3106" w:type="dxa"/>
          </w:tcPr>
          <w:p w14:paraId="0E2CC3A3" w14:textId="77777777" w:rsidR="00B77A88" w:rsidRDefault="00B77A88">
            <w:pPr>
              <w:rPr>
                <w:rFonts w:ascii="標楷體" w:eastAsia="標楷體" w:hAnsi="標楷體"/>
              </w:rPr>
            </w:pPr>
          </w:p>
        </w:tc>
      </w:tr>
      <w:tr w:rsidR="00B77A88" w14:paraId="5D897A76" w14:textId="77777777" w:rsidTr="00B77A88">
        <w:tc>
          <w:tcPr>
            <w:tcW w:w="1271" w:type="dxa"/>
          </w:tcPr>
          <w:p w14:paraId="22BFA726" w14:textId="77777777" w:rsidR="00B77A88" w:rsidRDefault="003168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習性</w:t>
            </w:r>
          </w:p>
        </w:tc>
        <w:tc>
          <w:tcPr>
            <w:tcW w:w="4111" w:type="dxa"/>
          </w:tcPr>
          <w:p w14:paraId="2D7C2CE8" w14:textId="77777777" w:rsidR="00B77A88" w:rsidRDefault="00B77A88">
            <w:pPr>
              <w:rPr>
                <w:rFonts w:ascii="標楷體" w:eastAsia="標楷體" w:hAnsi="標楷體"/>
              </w:rPr>
            </w:pPr>
          </w:p>
        </w:tc>
        <w:tc>
          <w:tcPr>
            <w:tcW w:w="1968" w:type="dxa"/>
          </w:tcPr>
          <w:p w14:paraId="0FD37A6E" w14:textId="77777777" w:rsidR="00B77A88" w:rsidRDefault="00874AE3">
            <w:pPr>
              <w:rPr>
                <w:rFonts w:ascii="標楷體" w:eastAsia="標楷體" w:hAnsi="標楷體"/>
              </w:rPr>
            </w:pPr>
            <w:r w:rsidRPr="00874AE3">
              <w:rPr>
                <w:rFonts w:ascii="標楷體" w:eastAsia="標楷體" w:hAnsi="標楷體" w:hint="eastAsia"/>
              </w:rPr>
              <w:t>繁殖期</w:t>
            </w:r>
            <w:r w:rsidR="00B77A88">
              <w:rPr>
                <w:rFonts w:ascii="標楷體" w:eastAsia="標楷體" w:hAnsi="標楷體" w:hint="eastAsia"/>
              </w:rPr>
              <w:t>到海邊原因</w:t>
            </w:r>
          </w:p>
        </w:tc>
        <w:tc>
          <w:tcPr>
            <w:tcW w:w="3106" w:type="dxa"/>
          </w:tcPr>
          <w:p w14:paraId="3F0C7FA4" w14:textId="77777777" w:rsidR="00B77A88" w:rsidRDefault="00B77A88">
            <w:pPr>
              <w:rPr>
                <w:rFonts w:ascii="標楷體" w:eastAsia="標楷體" w:hAnsi="標楷體"/>
              </w:rPr>
            </w:pPr>
          </w:p>
        </w:tc>
      </w:tr>
      <w:tr w:rsidR="00B77A88" w14:paraId="6EB68F54" w14:textId="77777777" w:rsidTr="00B77A88">
        <w:tc>
          <w:tcPr>
            <w:tcW w:w="1271" w:type="dxa"/>
          </w:tcPr>
          <w:p w14:paraId="7E2BF06F" w14:textId="77777777" w:rsidR="00B77A88" w:rsidRDefault="003168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繁殖期</w:t>
            </w:r>
          </w:p>
        </w:tc>
        <w:tc>
          <w:tcPr>
            <w:tcW w:w="4111" w:type="dxa"/>
          </w:tcPr>
          <w:p w14:paraId="76B3BDEB" w14:textId="77777777" w:rsidR="00B77A88" w:rsidRDefault="00B77A88">
            <w:pPr>
              <w:rPr>
                <w:rFonts w:ascii="標楷體" w:eastAsia="標楷體" w:hAnsi="標楷體"/>
              </w:rPr>
            </w:pPr>
          </w:p>
          <w:p w14:paraId="6889DA47" w14:textId="77777777" w:rsidR="00FE5846" w:rsidRDefault="00FE5846">
            <w:pPr>
              <w:rPr>
                <w:rFonts w:ascii="標楷體" w:eastAsia="標楷體" w:hAnsi="標楷體"/>
              </w:rPr>
            </w:pPr>
          </w:p>
        </w:tc>
        <w:tc>
          <w:tcPr>
            <w:tcW w:w="1968" w:type="dxa"/>
          </w:tcPr>
          <w:p w14:paraId="0B87C404" w14:textId="77777777" w:rsidR="00B77A88" w:rsidRDefault="003168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困境</w:t>
            </w:r>
          </w:p>
        </w:tc>
        <w:tc>
          <w:tcPr>
            <w:tcW w:w="3106" w:type="dxa"/>
          </w:tcPr>
          <w:p w14:paraId="72778858" w14:textId="77777777" w:rsidR="00B77A88" w:rsidRDefault="00B77A88">
            <w:pPr>
              <w:rPr>
                <w:rFonts w:ascii="標楷體" w:eastAsia="標楷體" w:hAnsi="標楷體"/>
              </w:rPr>
            </w:pPr>
          </w:p>
        </w:tc>
      </w:tr>
    </w:tbl>
    <w:p w14:paraId="6CA570FD" w14:textId="77777777" w:rsidR="00B77A88" w:rsidRDefault="00B77A88">
      <w:pPr>
        <w:rPr>
          <w:rFonts w:ascii="標楷體" w:eastAsia="標楷體" w:hAnsi="標楷體"/>
        </w:rPr>
      </w:pPr>
    </w:p>
    <w:p w14:paraId="21EC9445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p w14:paraId="0C00E65F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Q0</w:t>
      </w:r>
      <w:r w:rsidR="004911EF">
        <w:rPr>
          <w:rFonts w:ascii="標楷體" w:eastAsia="標楷體" w:hAnsi="標楷體"/>
        </w:rPr>
        <w:t>:</w:t>
      </w:r>
      <w:r w:rsidR="004911EF">
        <w:rPr>
          <w:rFonts w:ascii="標楷體" w:eastAsia="標楷體" w:hAnsi="標楷體" w:hint="eastAsia"/>
        </w:rPr>
        <w:t>老師將此課分成繁殖方式、護蟹活動、活動感想、生活環境。請討論出順序及符合的自然段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8"/>
        <w:gridCol w:w="2102"/>
        <w:gridCol w:w="2102"/>
        <w:gridCol w:w="2102"/>
        <w:gridCol w:w="2102"/>
      </w:tblGrid>
      <w:tr w:rsidR="004911EF" w14:paraId="75B5D4EF" w14:textId="77777777" w:rsidTr="004911EF">
        <w:tc>
          <w:tcPr>
            <w:tcW w:w="2048" w:type="dxa"/>
          </w:tcPr>
          <w:p w14:paraId="1992930C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順序</w:t>
            </w:r>
          </w:p>
        </w:tc>
        <w:tc>
          <w:tcPr>
            <w:tcW w:w="2102" w:type="dxa"/>
          </w:tcPr>
          <w:p w14:paraId="271FE03E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102" w:type="dxa"/>
          </w:tcPr>
          <w:p w14:paraId="0CEA7CCC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102" w:type="dxa"/>
          </w:tcPr>
          <w:p w14:paraId="1AC26286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102" w:type="dxa"/>
          </w:tcPr>
          <w:p w14:paraId="2E4A5BF0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</w:tr>
      <w:tr w:rsidR="004911EF" w14:paraId="703A442C" w14:textId="77777777" w:rsidTr="004911EF">
        <w:tc>
          <w:tcPr>
            <w:tcW w:w="2048" w:type="dxa"/>
          </w:tcPr>
          <w:p w14:paraId="5BB6D15B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意義段</w:t>
            </w:r>
          </w:p>
        </w:tc>
        <w:tc>
          <w:tcPr>
            <w:tcW w:w="2102" w:type="dxa"/>
          </w:tcPr>
          <w:p w14:paraId="0F8A65B4" w14:textId="77777777" w:rsidR="004911EF" w:rsidRDefault="004911EF">
            <w:pPr>
              <w:rPr>
                <w:rFonts w:ascii="標楷體" w:eastAsia="標楷體" w:hAnsi="標楷體"/>
              </w:rPr>
            </w:pPr>
          </w:p>
          <w:p w14:paraId="4B6C7578" w14:textId="77777777" w:rsidR="008F381C" w:rsidRDefault="008F381C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1AE35696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1E7D71BD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4D8130CF" w14:textId="77777777" w:rsidR="004911EF" w:rsidRDefault="004911EF">
            <w:pPr>
              <w:rPr>
                <w:rFonts w:ascii="標楷體" w:eastAsia="標楷體" w:hAnsi="標楷體"/>
              </w:rPr>
            </w:pPr>
            <w:r w:rsidRPr="004911EF">
              <w:rPr>
                <w:rFonts w:ascii="標楷體" w:eastAsia="標楷體" w:hAnsi="標楷體" w:hint="eastAsia"/>
              </w:rPr>
              <w:t>活動感想</w:t>
            </w:r>
          </w:p>
        </w:tc>
      </w:tr>
      <w:tr w:rsidR="004911EF" w14:paraId="59CEE132" w14:textId="77777777" w:rsidTr="004911EF">
        <w:tc>
          <w:tcPr>
            <w:tcW w:w="2048" w:type="dxa"/>
          </w:tcPr>
          <w:p w14:paraId="06563710" w14:textId="77777777" w:rsidR="004911EF" w:rsidRDefault="004911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2102" w:type="dxa"/>
          </w:tcPr>
          <w:p w14:paraId="348B03A8" w14:textId="77777777" w:rsidR="008F381C" w:rsidRDefault="008F381C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54180944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39284940" w14:textId="77777777" w:rsidR="004911EF" w:rsidRDefault="004911EF">
            <w:pPr>
              <w:rPr>
                <w:rFonts w:ascii="標楷體" w:eastAsia="標楷體" w:hAnsi="標楷體"/>
              </w:rPr>
            </w:pPr>
          </w:p>
        </w:tc>
        <w:tc>
          <w:tcPr>
            <w:tcW w:w="2102" w:type="dxa"/>
          </w:tcPr>
          <w:p w14:paraId="598EE408" w14:textId="77777777" w:rsidR="004911EF" w:rsidRDefault="004702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</w:tr>
    </w:tbl>
    <w:p w14:paraId="70A21048" w14:textId="77777777" w:rsidR="00AE2899" w:rsidRPr="00953299" w:rsidRDefault="00AE289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Q1</w:t>
      </w:r>
      <w:r w:rsidR="00953299">
        <w:rPr>
          <w:rFonts w:ascii="標楷體" w:eastAsia="標楷體" w:hAnsi="標楷體" w:hint="eastAsia"/>
        </w:rPr>
        <w:t>課文中，作者如何透過</w:t>
      </w:r>
      <w:r w:rsidR="00953299" w:rsidRPr="00953299">
        <w:rPr>
          <w:rFonts w:ascii="標楷體" w:eastAsia="標楷體" w:hAnsi="標楷體" w:hint="eastAsia"/>
          <w:b/>
        </w:rPr>
        <w:t>地點</w:t>
      </w:r>
      <w:r w:rsidR="00953299">
        <w:rPr>
          <w:rFonts w:ascii="標楷體" w:eastAsia="標楷體" w:hAnsi="標楷體" w:hint="eastAsia"/>
        </w:rPr>
        <w:t>及</w:t>
      </w:r>
      <w:r w:rsidR="00953299" w:rsidRPr="00953299">
        <w:rPr>
          <w:rFonts w:ascii="標楷體" w:eastAsia="標楷體" w:hAnsi="標楷體" w:hint="eastAsia"/>
          <w:shd w:val="pct15" w:color="auto" w:fill="FFFFFF"/>
        </w:rPr>
        <w:t>生物</w:t>
      </w:r>
      <w:r w:rsidR="00953299">
        <w:rPr>
          <w:rFonts w:ascii="標楷體" w:eastAsia="標楷體" w:hAnsi="標楷體" w:hint="eastAsia"/>
        </w:rPr>
        <w:t>來介紹陸蟹的生活環境</w:t>
      </w:r>
      <w:r w:rsidR="00953299" w:rsidRPr="00953299">
        <w:rPr>
          <w:rFonts w:ascii="標楷體" w:eastAsia="標楷體" w:hAnsi="標楷體" w:hint="eastAsia"/>
          <w:b/>
        </w:rPr>
        <w:t>?</w:t>
      </w:r>
    </w:p>
    <w:p w14:paraId="14578130" w14:textId="77777777" w:rsidR="00953299" w:rsidRDefault="0095329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Q2-1課文中，</w:t>
      </w:r>
      <w:r w:rsidR="001541B0">
        <w:rPr>
          <w:rFonts w:ascii="標楷體" w:eastAsia="標楷體" w:hAnsi="標楷體" w:hint="eastAsia"/>
        </w:rPr>
        <w:t>懷孕的</w:t>
      </w:r>
      <w:r>
        <w:rPr>
          <w:rFonts w:ascii="標楷體" w:eastAsia="標楷體" w:hAnsi="標楷體" w:hint="eastAsia"/>
        </w:rPr>
        <w:t>陸蟹媽媽有什麼</w:t>
      </w:r>
      <w:r w:rsidRPr="00953299">
        <w:rPr>
          <w:rFonts w:ascii="標楷體" w:eastAsia="標楷體" w:hAnsi="標楷體" w:hint="eastAsia"/>
          <w:b/>
        </w:rPr>
        <w:t>特徵</w:t>
      </w:r>
      <w:r>
        <w:rPr>
          <w:rFonts w:ascii="標楷體" w:eastAsia="標楷體" w:hAnsi="標楷體" w:hint="eastAsia"/>
        </w:rPr>
        <w:t>?</w:t>
      </w:r>
      <w:r w:rsidR="00943CBF" w:rsidRPr="00943CBF">
        <w:rPr>
          <w:rFonts w:ascii="標楷體" w:eastAsia="標楷體" w:hAnsi="標楷體" w:hint="eastAsia"/>
        </w:rPr>
        <w:t xml:space="preserve">   </w:t>
      </w:r>
    </w:p>
    <w:p w14:paraId="7C03B89E" w14:textId="77777777" w:rsidR="001541B0" w:rsidRDefault="0095329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Q2-2本課中，</w:t>
      </w:r>
      <w:r w:rsidR="001541B0">
        <w:rPr>
          <w:rFonts w:ascii="標楷體" w:eastAsia="標楷體" w:hAnsi="標楷體" w:hint="eastAsia"/>
        </w:rPr>
        <w:t>作者如何描述陸蟹獨特的繁殖過程?</w:t>
      </w:r>
    </w:p>
    <w:p w14:paraId="35CE8FB8" w14:textId="77777777" w:rsidR="001541B0" w:rsidRDefault="001541B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Q2-3母蟹在什麼</w:t>
      </w:r>
      <w:r w:rsidRPr="001541B0">
        <w:rPr>
          <w:rFonts w:ascii="標楷體" w:eastAsia="標楷體" w:hAnsi="標楷體" w:hint="eastAsia"/>
          <w:b/>
        </w:rPr>
        <w:t>時候</w:t>
      </w:r>
      <w:r>
        <w:rPr>
          <w:rFonts w:ascii="標楷體" w:eastAsia="標楷體" w:hAnsi="標楷體" w:hint="eastAsia"/>
        </w:rPr>
        <w:t>會到海邊釋放幼體方式?</w:t>
      </w:r>
    </w:p>
    <w:p w14:paraId="506C454F" w14:textId="77777777" w:rsidR="00470200" w:rsidRPr="00470200" w:rsidRDefault="001541B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Q3-1</w:t>
      </w:r>
      <w:r w:rsidR="00470200">
        <w:rPr>
          <w:rFonts w:ascii="標楷體" w:eastAsia="標楷體" w:hAnsi="標楷體" w:hint="eastAsia"/>
        </w:rPr>
        <w:t>作者如何從</w:t>
      </w:r>
      <w:r w:rsidR="00470200" w:rsidRPr="00470200">
        <w:rPr>
          <w:rFonts w:ascii="標楷體" w:eastAsia="標楷體" w:hAnsi="標楷體" w:hint="eastAsia"/>
          <w:bdr w:val="single" w:sz="4" w:space="0" w:color="auto"/>
        </w:rPr>
        <w:t>困境</w:t>
      </w:r>
      <w:r w:rsidR="00470200" w:rsidRPr="00470200">
        <w:rPr>
          <w:rFonts w:ascii="標楷體" w:eastAsia="標楷體" w:hAnsi="標楷體" w:hint="eastAsia"/>
        </w:rPr>
        <w:t>、</w:t>
      </w:r>
      <w:r w:rsidR="00470200" w:rsidRPr="00470200">
        <w:rPr>
          <w:rFonts w:ascii="標楷體" w:eastAsia="標楷體" w:hAnsi="標楷體" w:hint="eastAsia"/>
          <w:bdr w:val="single" w:sz="4" w:space="0" w:color="auto"/>
        </w:rPr>
        <w:t>關注</w:t>
      </w:r>
      <w:r w:rsidR="00470200" w:rsidRPr="00470200">
        <w:rPr>
          <w:rFonts w:ascii="標楷體" w:eastAsia="標楷體" w:hAnsi="標楷體" w:hint="eastAsia"/>
        </w:rPr>
        <w:t>、</w:t>
      </w:r>
      <w:r w:rsidR="00470200" w:rsidRPr="00470200">
        <w:rPr>
          <w:rFonts w:ascii="標楷體" w:eastAsia="標楷體" w:hAnsi="標楷體" w:hint="eastAsia"/>
          <w:bdr w:val="single" w:sz="4" w:space="0" w:color="auto"/>
        </w:rPr>
        <w:t>行動</w:t>
      </w:r>
      <w:r w:rsidR="00470200" w:rsidRPr="00470200">
        <w:rPr>
          <w:rFonts w:ascii="標楷體" w:eastAsia="標楷體" w:hAnsi="標楷體" w:hint="eastAsia"/>
        </w:rPr>
        <w:t>這三方面來介紹</w:t>
      </w:r>
      <w:r w:rsidR="00470200" w:rsidRPr="00470200">
        <w:rPr>
          <w:rFonts w:ascii="標楷體" w:eastAsia="標楷體" w:hAnsi="標楷體" w:hint="eastAsia"/>
          <w:b/>
        </w:rPr>
        <w:t>活動的緣起</w:t>
      </w:r>
      <w:r w:rsidR="00470200">
        <w:rPr>
          <w:rFonts w:ascii="標楷體" w:eastAsia="標楷體" w:hAnsi="標楷體" w:hint="eastAsia"/>
          <w:b/>
        </w:rPr>
        <w:t>?</w:t>
      </w:r>
    </w:p>
    <w:p w14:paraId="64ABBBC4" w14:textId="77777777" w:rsidR="00470200" w:rsidRDefault="0047020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Q3-2詳讀四五段，從日期、時間、集合地、發現、任務，來分析作者在</w:t>
      </w:r>
      <w:r w:rsidRPr="00470200">
        <w:rPr>
          <w:rFonts w:ascii="標楷體" w:eastAsia="標楷體" w:hAnsi="標楷體" w:hint="eastAsia"/>
          <w:b/>
        </w:rPr>
        <w:t>參與活動</w:t>
      </w:r>
      <w:r>
        <w:rPr>
          <w:rFonts w:ascii="標楷體" w:eastAsia="標楷體" w:hAnsi="標楷體" w:hint="eastAsia"/>
        </w:rPr>
        <w:t>中的所見所聞。</w:t>
      </w:r>
    </w:p>
    <w:p w14:paraId="2B4F46C4" w14:textId="77777777" w:rsidR="00767705" w:rsidRDefault="0047020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Q4作者在參與活動後，有什麼</w:t>
      </w:r>
      <w:r w:rsidRPr="00767705">
        <w:rPr>
          <w:rFonts w:ascii="標楷體" w:eastAsia="標楷體" w:hAnsi="標楷體" w:hint="eastAsia"/>
          <w:b/>
        </w:rPr>
        <w:t>擔心</w:t>
      </w:r>
      <w:r>
        <w:rPr>
          <w:rFonts w:ascii="標楷體" w:eastAsia="標楷體" w:hAnsi="標楷體" w:hint="eastAsia"/>
        </w:rPr>
        <w:t>與</w:t>
      </w:r>
      <w:r w:rsidRPr="00767705">
        <w:rPr>
          <w:rFonts w:ascii="標楷體" w:eastAsia="標楷體" w:hAnsi="標楷體" w:hint="eastAsia"/>
          <w:b/>
        </w:rPr>
        <w:t>呼籲</w:t>
      </w:r>
      <w:r>
        <w:rPr>
          <w:rFonts w:ascii="標楷體" w:eastAsia="標楷體" w:hAnsi="標楷體" w:hint="eastAsia"/>
        </w:rPr>
        <w:t>呢?</w:t>
      </w:r>
    </w:p>
    <w:p w14:paraId="1B5A8AA6" w14:textId="77777777" w:rsidR="00767705" w:rsidRDefault="00767705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挑戰題:</w:t>
      </w:r>
    </w:p>
    <w:p w14:paraId="7B85B3AE" w14:textId="77777777" w:rsidR="00767705" w:rsidRDefault="00767705" w:rsidP="00767705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「</w:t>
      </w:r>
      <w:r w:rsidRPr="00767705">
        <w:rPr>
          <w:rFonts w:ascii="標楷體" w:eastAsia="標楷體" w:hAnsi="標楷體" w:hint="eastAsia"/>
        </w:rPr>
        <w:t>棋盤腳的花，一朵朵的綻放，它們高掛枝頭，像是燦爛的煙火。</w:t>
      </w:r>
      <w:r>
        <w:rPr>
          <w:rFonts w:ascii="新細明體" w:eastAsia="新細明體" w:hAnsi="新細明體" w:hint="eastAsia"/>
        </w:rPr>
        <w:t>」</w:t>
      </w:r>
      <w:r w:rsidRPr="00767705">
        <w:rPr>
          <w:rFonts w:ascii="標楷體" w:eastAsia="標楷體" w:hAnsi="標楷體" w:hint="eastAsia"/>
        </w:rPr>
        <w:t>運用到什麼修辭?</w:t>
      </w:r>
    </w:p>
    <w:p w14:paraId="534B0EF3" w14:textId="77777777" w:rsidR="00767705" w:rsidRDefault="00767705" w:rsidP="00767705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在本課出現「鬼門關</w:t>
      </w:r>
      <w:r>
        <w:rPr>
          <w:rFonts w:ascii="新細明體" w:eastAsia="新細明體" w:hAnsi="新細明體" w:hint="eastAsia"/>
        </w:rPr>
        <w:t>」用來</w:t>
      </w:r>
      <w:r>
        <w:rPr>
          <w:rFonts w:ascii="標楷體" w:eastAsia="標楷體" w:hAnsi="標楷體" w:hint="eastAsia"/>
        </w:rPr>
        <w:t>指很兇險的地方，用了什麼修辭?</w:t>
      </w:r>
    </w:p>
    <w:p w14:paraId="01895A1F" w14:textId="77777777" w:rsidR="008F381C" w:rsidRPr="00767705" w:rsidRDefault="008F381C" w:rsidP="00767705">
      <w:pPr>
        <w:pStyle w:val="a4"/>
        <w:ind w:leftChars="0" w:left="360"/>
        <w:rPr>
          <w:rFonts w:ascii="標楷體" w:eastAsia="標楷體" w:hAnsi="標楷體"/>
        </w:rPr>
      </w:pPr>
    </w:p>
    <w:p w14:paraId="0D530293" w14:textId="77777777" w:rsidR="00767705" w:rsidRPr="008F381C" w:rsidRDefault="00767705" w:rsidP="008F381C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寫出解釋</w:t>
      </w:r>
      <w:r w:rsidR="008F381C">
        <w:rPr>
          <w:rFonts w:ascii="標楷體" w:eastAsia="標楷體" w:hAnsi="標楷體" w:hint="eastAsia"/>
        </w:rPr>
        <w:t xml:space="preserve">  </w:t>
      </w:r>
      <w:r w:rsidRPr="008F381C">
        <w:rPr>
          <w:rFonts w:ascii="標楷體" w:eastAsia="標楷體" w:hAnsi="標楷體" w:hint="eastAsia"/>
        </w:rPr>
        <w:t>*險象環生:</w:t>
      </w:r>
    </w:p>
    <w:p w14:paraId="4496746E" w14:textId="77777777" w:rsidR="00767705" w:rsidRPr="00767705" w:rsidRDefault="00767705" w:rsidP="00767705">
      <w:pPr>
        <w:pStyle w:val="a4"/>
        <w:ind w:leftChars="0" w:left="36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lastRenderedPageBreak/>
        <w:t xml:space="preserve">*車水馬龍:                                </w:t>
      </w:r>
    </w:p>
    <w:p w14:paraId="5AFD79B0" w14:textId="77777777" w:rsidR="00767705" w:rsidRDefault="00767705" w:rsidP="00767705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8F381C">
        <w:rPr>
          <w:rFonts w:ascii="標楷體" w:eastAsia="標楷體" w:hAnsi="標楷體" w:hint="eastAsia"/>
        </w:rPr>
        <w:t>車水馬龍為什麼是陸蟹的鬼門關?</w:t>
      </w:r>
      <w:r w:rsidR="008F381C">
        <w:rPr>
          <w:rFonts w:ascii="標楷體" w:eastAsia="標楷體" w:hAnsi="標楷體" w:hint="eastAsia"/>
        </w:rPr>
        <w:t xml:space="preserve"> </w:t>
      </w:r>
    </w:p>
    <w:p w14:paraId="49322F4D" w14:textId="77777777" w:rsidR="008F381C" w:rsidRPr="008F381C" w:rsidRDefault="008F381C" w:rsidP="008F381C">
      <w:pPr>
        <w:pStyle w:val="a4"/>
        <w:ind w:leftChars="0" w:left="360"/>
        <w:rPr>
          <w:rFonts w:ascii="標楷體" w:eastAsia="標楷體" w:hAnsi="標楷體"/>
        </w:rPr>
      </w:pPr>
    </w:p>
    <w:p w14:paraId="254D7910" w14:textId="77777777" w:rsidR="00767705" w:rsidRDefault="00767705" w:rsidP="00767705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8F381C">
        <w:rPr>
          <w:rFonts w:ascii="標楷體" w:eastAsia="標楷體" w:hAnsi="標楷體" w:hint="eastAsia"/>
        </w:rPr>
        <w:t>海洋是螃蟹的育兒室，這個意思是什麼?</w:t>
      </w:r>
    </w:p>
    <w:p w14:paraId="282A175B" w14:textId="77777777" w:rsidR="008F381C" w:rsidRPr="008F381C" w:rsidRDefault="008F381C" w:rsidP="008F381C">
      <w:pPr>
        <w:pStyle w:val="a4"/>
        <w:rPr>
          <w:rFonts w:ascii="標楷體" w:eastAsia="標楷體" w:hAnsi="標楷體"/>
        </w:rPr>
      </w:pPr>
    </w:p>
    <w:p w14:paraId="71CECEE7" w14:textId="77777777" w:rsidR="008F381C" w:rsidRPr="008F381C" w:rsidRDefault="008F381C" w:rsidP="008F381C">
      <w:pPr>
        <w:pStyle w:val="a4"/>
        <w:ind w:leftChars="0" w:left="360"/>
        <w:rPr>
          <w:rFonts w:ascii="標楷體" w:eastAsia="標楷體" w:hAnsi="標楷體"/>
        </w:rPr>
      </w:pPr>
    </w:p>
    <w:p w14:paraId="25E473BF" w14:textId="77777777" w:rsidR="00767705" w:rsidRDefault="00767705" w:rsidP="00767705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8F381C">
        <w:rPr>
          <w:rFonts w:ascii="標楷體" w:eastAsia="標楷體" w:hAnsi="標楷體" w:hint="eastAsia"/>
        </w:rPr>
        <w:t>除了課本這樣的護蟹方式，你還能想到什麼方法?</w:t>
      </w:r>
      <w:r w:rsidR="00A53347" w:rsidRPr="008F381C">
        <w:rPr>
          <w:rFonts w:ascii="標楷體" w:eastAsia="標楷體" w:hAnsi="標楷體" w:hint="eastAsia"/>
        </w:rPr>
        <w:t>可上網查詢關鍵字澳洲聖誕島紅蟹</w:t>
      </w:r>
    </w:p>
    <w:p w14:paraId="48393BBB" w14:textId="77777777" w:rsidR="008F381C" w:rsidRPr="008F381C" w:rsidRDefault="008F381C" w:rsidP="008F381C">
      <w:pPr>
        <w:pStyle w:val="a4"/>
        <w:ind w:leftChars="0" w:left="360"/>
        <w:rPr>
          <w:rFonts w:ascii="標楷體" w:eastAsia="標楷體" w:hAnsi="標楷體"/>
        </w:rPr>
      </w:pPr>
    </w:p>
    <w:p w14:paraId="56B54A80" w14:textId="77777777" w:rsidR="00C34F11" w:rsidRDefault="008F381C" w:rsidP="00C34F11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8F381C">
        <w:rPr>
          <w:rFonts w:ascii="標楷體" w:eastAsia="標楷體" w:hAnsi="標楷體" w:hint="eastAsia"/>
        </w:rPr>
        <w:t xml:space="preserve">讀一讀詩，想一想，哪些動物或昆蟲因為人類的開發，棲息地受到破壞而有生存危機，我們又能為他們做些什麼?  </w:t>
      </w:r>
    </w:p>
    <w:p w14:paraId="03F7FAFA" w14:textId="77777777" w:rsidR="00C34F11" w:rsidRPr="008C548A" w:rsidRDefault="00C34F11" w:rsidP="008C548A">
      <w:pPr>
        <w:rPr>
          <w:rFonts w:ascii="標楷體" w:eastAsia="標楷體" w:hAnsi="標楷體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4738"/>
        <w:gridCol w:w="5358"/>
      </w:tblGrid>
      <w:tr w:rsidR="008F381C" w14:paraId="1ACA23F7" w14:textId="77777777" w:rsidTr="008F381C">
        <w:tc>
          <w:tcPr>
            <w:tcW w:w="4738" w:type="dxa"/>
          </w:tcPr>
          <w:p w14:paraId="5B640091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希望  劉克襄</w:t>
            </w:r>
          </w:p>
          <w:p w14:paraId="267699E9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終有一年春天</w:t>
            </w:r>
          </w:p>
          <w:p w14:paraId="2EFB5451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我們的子孫會讀到</w:t>
            </w:r>
          </w:p>
          <w:p w14:paraId="7ADE64A4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頭條新聞如下:</w:t>
            </w:r>
          </w:p>
          <w:p w14:paraId="40C7D0C7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冬候鳥小水鴨要北返了</w:t>
            </w:r>
          </w:p>
          <w:p w14:paraId="4CA13D08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經過淡水河車輛</w:t>
            </w:r>
          </w:p>
          <w:p w14:paraId="60AF3478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禁鳴喇叭</w:t>
            </w:r>
          </w:p>
        </w:tc>
        <w:tc>
          <w:tcPr>
            <w:tcW w:w="5358" w:type="dxa"/>
          </w:tcPr>
          <w:p w14:paraId="3C7CD442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終有一年(             )</w:t>
            </w:r>
          </w:p>
          <w:p w14:paraId="1BE7BAB3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我們的子孫會讀到</w:t>
            </w:r>
          </w:p>
          <w:p w14:paraId="23F22CE3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 w:rsidRPr="009806F5">
              <w:rPr>
                <w:rFonts w:ascii="標楷體" w:eastAsia="標楷體" w:hAnsi="標楷體" w:hint="eastAsia"/>
              </w:rPr>
              <w:t>頭條新聞如下:</w:t>
            </w:r>
          </w:p>
          <w:p w14:paraId="1CB0BB5C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4310896B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6C74B545" w14:textId="77777777" w:rsidR="008C548A" w:rsidRPr="009806F5" w:rsidRDefault="008C548A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545B0B61" w14:textId="77777777" w:rsidR="008C548A" w:rsidRPr="009806F5" w:rsidRDefault="008C548A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43D0770F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  <w:p w14:paraId="2F7446BA" w14:textId="77777777" w:rsidR="008F381C" w:rsidRPr="009806F5" w:rsidRDefault="008F381C" w:rsidP="008F381C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14:paraId="57D27EC4" w14:textId="77777777" w:rsidR="008F381C" w:rsidRPr="008C548A" w:rsidRDefault="008F381C" w:rsidP="008C548A">
      <w:pPr>
        <w:rPr>
          <w:rFonts w:ascii="標楷體" w:eastAsia="標楷體" w:hAnsi="標楷體"/>
          <w:b/>
        </w:rPr>
      </w:pPr>
    </w:p>
    <w:p w14:paraId="4155FC58" w14:textId="77777777" w:rsidR="008F381C" w:rsidRDefault="008F381C" w:rsidP="008F381C">
      <w:pPr>
        <w:pStyle w:val="a4"/>
        <w:ind w:leftChars="0" w:left="36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前測:</w:t>
      </w:r>
    </w:p>
    <w:p w14:paraId="1ABE9F54" w14:textId="77777777" w:rsidR="00C34F11" w:rsidRPr="00A8302C" w:rsidRDefault="00C34F11" w:rsidP="00C34F11">
      <w:pPr>
        <w:ind w:left="360"/>
        <w:jc w:val="center"/>
        <w:rPr>
          <w:rFonts w:ascii="新細明體" w:eastAsia="新細明體" w:hAnsi="新細明體" w:cs="Times New Roman"/>
        </w:rPr>
      </w:pPr>
      <w:r w:rsidRPr="001D5468">
        <w:rPr>
          <w:rFonts w:ascii="新細明體" w:eastAsia="新細明體" w:hAnsi="新細明體" w:cs="Times New Roman" w:hint="eastAsia"/>
        </w:rPr>
        <w:t>字音字形前測(</w:t>
      </w:r>
      <w:r>
        <w:rPr>
          <w:rFonts w:ascii="新細明體" w:eastAsia="新細明體" w:hAnsi="新細明體" w:cs="Times New Roman" w:hint="eastAsia"/>
        </w:rPr>
        <w:t>五</w:t>
      </w:r>
      <w:r w:rsidRPr="001D5468">
        <w:rPr>
          <w:rFonts w:ascii="新細明體" w:eastAsia="新細明體" w:hAnsi="新細明體" w:cs="Times New Roman" w:hint="eastAsia"/>
        </w:rPr>
        <w:t>)      五年   班   號  姓名:</w:t>
      </w:r>
    </w:p>
    <w:tbl>
      <w:tblPr>
        <w:tblStyle w:val="1"/>
        <w:tblW w:w="10490" w:type="dxa"/>
        <w:tblInd w:w="-5" w:type="dxa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276"/>
        <w:gridCol w:w="1701"/>
        <w:gridCol w:w="992"/>
        <w:gridCol w:w="1418"/>
        <w:gridCol w:w="992"/>
      </w:tblGrid>
      <w:tr w:rsidR="00C34F11" w:rsidRPr="001D5468" w14:paraId="159C2355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0773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8785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AA66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BD8E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DAC2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2D26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017E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題目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0DD3" w14:textId="77777777" w:rsidR="00C34F11" w:rsidRPr="001D5468" w:rsidRDefault="00C34F11" w:rsidP="00E42013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</w:tr>
      <w:tr w:rsidR="00C34F11" w:rsidRPr="001D5468" w14:paraId="4FB5A98C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38E4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遺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4179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6CBE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溝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7D2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E956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立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06E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42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肯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6C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4A877528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52BA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派「遣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6E81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28E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購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7D3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6C3A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農民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立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E3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218" w14:textId="77777777" w:rsidR="00C34F11" w:rsidRPr="001D5468" w:rsidRDefault="00C34F11" w:rsidP="00C34F11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誠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肯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62E3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63829689" w14:textId="77777777" w:rsidTr="00E42013">
        <w:trPr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9A65F70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獎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838B6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945C9B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構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B192E1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5CA326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官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「</w:t>
            </w: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立</w:t>
            </w: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EBA15F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9ABF09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9F8A1E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C34F11" w:rsidRPr="001D5468" w14:paraId="77FF7447" w14:textId="77777777" w:rsidTr="00E42013">
        <w:trPr>
          <w:trHeight w:val="487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D5E65B" w14:textId="77777777" w:rsidR="00C34F11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多音字</w:t>
            </w:r>
          </w:p>
          <w:p w14:paraId="5FF2E9B4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造詞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FC8486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喪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74ABE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>喪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F35845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8E0E02" w14:textId="77777777" w:rsidR="00C34F11" w:rsidRPr="00C34F11" w:rsidRDefault="00C34F11" w:rsidP="00E42013">
            <w:pPr>
              <w:jc w:val="center"/>
              <w:rPr>
                <w:rFonts w:ascii="文鼎注音窄字破音一" w:eastAsia="文鼎注音窄字破音一" w:hAnsi="新細明體" w:cs="Times New Roman"/>
                <w:szCs w:val="24"/>
              </w:rPr>
            </w:pPr>
            <w:r w:rsidRPr="00C34F11">
              <w:rPr>
                <w:rFonts w:ascii="文鼎注音窄字破音一" w:eastAsia="文鼎注音窄字破音一" w:hAnsi="微軟正黑體" w:cs="微軟正黑體" w:hint="eastAsia"/>
                <w:sz w:val="40"/>
                <w:szCs w:val="40"/>
              </w:rPr>
              <w:t>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BC2C62" w14:textId="77777777" w:rsidR="00C34F11" w:rsidRPr="001D5468" w:rsidRDefault="00C34F11" w:rsidP="00E42013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</w:tbl>
    <w:p w14:paraId="1E1CCF57" w14:textId="77777777" w:rsidR="00C34F11" w:rsidRPr="001D5468" w:rsidRDefault="00C34F11" w:rsidP="00C34F11">
      <w:pPr>
        <w:ind w:left="360"/>
        <w:rPr>
          <w:rFonts w:ascii="Calibri" w:eastAsia="新細明體" w:hAnsi="Calibri" w:cs="Times New Roman"/>
        </w:rPr>
      </w:pPr>
      <w:r>
        <w:rPr>
          <w:rFonts w:ascii="Calibri" w:eastAsia="新細明體" w:hAnsi="Calibri" w:cs="Times New Roman" w:hint="eastAsia"/>
        </w:rPr>
        <w:t>生詞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835"/>
        <w:gridCol w:w="2247"/>
        <w:gridCol w:w="3536"/>
      </w:tblGrid>
      <w:tr w:rsidR="008C548A" w14:paraId="4CF8D447" w14:textId="77777777" w:rsidTr="008C548A">
        <w:tc>
          <w:tcPr>
            <w:tcW w:w="1838" w:type="dxa"/>
          </w:tcPr>
          <w:p w14:paraId="524B06B5" w14:textId="77777777" w:rsidR="008C548A" w:rsidRDefault="008C548A" w:rsidP="00E42013">
            <w:pPr>
              <w:jc w:val="center"/>
            </w:pPr>
            <w:r>
              <w:rPr>
                <w:rFonts w:hint="eastAsia"/>
              </w:rPr>
              <w:t>寫國字注音</w:t>
            </w:r>
          </w:p>
        </w:tc>
        <w:tc>
          <w:tcPr>
            <w:tcW w:w="2835" w:type="dxa"/>
          </w:tcPr>
          <w:p w14:paraId="234D403F" w14:textId="77777777" w:rsidR="008C548A" w:rsidRDefault="008C548A" w:rsidP="00E42013">
            <w:r>
              <w:rPr>
                <w:rFonts w:hint="eastAsia"/>
              </w:rPr>
              <w:t>解釋</w:t>
            </w:r>
          </w:p>
        </w:tc>
        <w:tc>
          <w:tcPr>
            <w:tcW w:w="2247" w:type="dxa"/>
          </w:tcPr>
          <w:p w14:paraId="65A67957" w14:textId="77777777" w:rsidR="008C548A" w:rsidRPr="0091170F" w:rsidRDefault="008C548A" w:rsidP="00E42013">
            <w:r w:rsidRPr="0091170F">
              <w:rPr>
                <w:rFonts w:hint="eastAsia"/>
              </w:rPr>
              <w:t>寫國字注音</w:t>
            </w:r>
          </w:p>
        </w:tc>
        <w:tc>
          <w:tcPr>
            <w:tcW w:w="3536" w:type="dxa"/>
          </w:tcPr>
          <w:p w14:paraId="3E89F13F" w14:textId="77777777" w:rsidR="008C548A" w:rsidRDefault="008C548A" w:rsidP="00E42013"/>
        </w:tc>
      </w:tr>
      <w:tr w:rsidR="008C548A" w14:paraId="37EC0AB8" w14:textId="77777777" w:rsidTr="008C548A">
        <w:tc>
          <w:tcPr>
            <w:tcW w:w="1838" w:type="dxa"/>
          </w:tcPr>
          <w:p w14:paraId="00F49232" w14:textId="77777777" w:rsidR="008C548A" w:rsidRPr="00673CE7" w:rsidRDefault="008C548A" w:rsidP="00E42013">
            <w:pPr>
              <w:rPr>
                <w:rFonts w:ascii="文鼎注音窄字" w:eastAsia="文鼎注音窄字" w:hAnsi="微軟正黑體" w:cs="微軟正黑體"/>
                <w:sz w:val="40"/>
                <w:szCs w:val="40"/>
              </w:rPr>
            </w:pPr>
          </w:p>
        </w:tc>
        <w:tc>
          <w:tcPr>
            <w:tcW w:w="2835" w:type="dxa"/>
          </w:tcPr>
          <w:p w14:paraId="419938F1" w14:textId="77777777" w:rsidR="008C548A" w:rsidRDefault="008C548A" w:rsidP="00E42013">
            <w:r>
              <w:rPr>
                <w:rFonts w:hint="eastAsia"/>
              </w:rPr>
              <w:t>繁衍生殖</w:t>
            </w:r>
          </w:p>
        </w:tc>
        <w:tc>
          <w:tcPr>
            <w:tcW w:w="2247" w:type="dxa"/>
          </w:tcPr>
          <w:p w14:paraId="2E2A58E9" w14:textId="77777777" w:rsidR="008C548A" w:rsidRDefault="008C548A" w:rsidP="00E42013"/>
        </w:tc>
        <w:tc>
          <w:tcPr>
            <w:tcW w:w="3536" w:type="dxa"/>
          </w:tcPr>
          <w:p w14:paraId="29A19C0B" w14:textId="77777777" w:rsidR="008C548A" w:rsidRDefault="008C548A" w:rsidP="00E42013">
            <w:r>
              <w:rPr>
                <w:rFonts w:hint="eastAsia"/>
              </w:rPr>
              <w:t>危險狀況不斷發生</w:t>
            </w:r>
          </w:p>
        </w:tc>
      </w:tr>
      <w:tr w:rsidR="008C548A" w14:paraId="225C975E" w14:textId="77777777" w:rsidTr="008C548A">
        <w:tc>
          <w:tcPr>
            <w:tcW w:w="1838" w:type="dxa"/>
          </w:tcPr>
          <w:p w14:paraId="7563FB93" w14:textId="77777777" w:rsidR="008C548A" w:rsidRDefault="008C548A" w:rsidP="00E42013"/>
        </w:tc>
        <w:tc>
          <w:tcPr>
            <w:tcW w:w="2835" w:type="dxa"/>
          </w:tcPr>
          <w:p w14:paraId="17B7223A" w14:textId="77777777" w:rsidR="008C548A" w:rsidRDefault="008C548A" w:rsidP="00E42013">
            <w:r>
              <w:rPr>
                <w:rFonts w:hint="eastAsia"/>
              </w:rPr>
              <w:t>事情的本身發展，讓人感到不圓滿。</w:t>
            </w:r>
          </w:p>
        </w:tc>
        <w:tc>
          <w:tcPr>
            <w:tcW w:w="2247" w:type="dxa"/>
          </w:tcPr>
          <w:p w14:paraId="67A8CD3B" w14:textId="77777777" w:rsidR="008C548A" w:rsidRDefault="008C548A" w:rsidP="00E42013"/>
        </w:tc>
        <w:tc>
          <w:tcPr>
            <w:tcW w:w="3536" w:type="dxa"/>
          </w:tcPr>
          <w:p w14:paraId="51D6392F" w14:textId="77777777" w:rsidR="008C548A" w:rsidRDefault="008C548A" w:rsidP="00E42013">
            <w:r>
              <w:rPr>
                <w:rFonts w:hint="eastAsia"/>
              </w:rPr>
              <w:t>動物的卵，以人工或自然的方式使胚胎成為幼體</w:t>
            </w:r>
          </w:p>
        </w:tc>
      </w:tr>
      <w:tr w:rsidR="008C548A" w14:paraId="36497EA1" w14:textId="77777777" w:rsidTr="008C548A">
        <w:tc>
          <w:tcPr>
            <w:tcW w:w="1838" w:type="dxa"/>
          </w:tcPr>
          <w:p w14:paraId="5527BC13" w14:textId="77777777" w:rsidR="008C548A" w:rsidRDefault="008C548A" w:rsidP="00E42013"/>
          <w:p w14:paraId="70671751" w14:textId="77777777" w:rsidR="008C548A" w:rsidRDefault="008C548A" w:rsidP="00E42013"/>
        </w:tc>
        <w:tc>
          <w:tcPr>
            <w:tcW w:w="2835" w:type="dxa"/>
          </w:tcPr>
          <w:p w14:paraId="3DF66647" w14:textId="77777777" w:rsidR="008C548A" w:rsidRDefault="008C548A" w:rsidP="00E42013">
            <w:r>
              <w:rPr>
                <w:rFonts w:hint="eastAsia"/>
              </w:rPr>
              <w:t>可供休息停留的地方</w:t>
            </w:r>
          </w:p>
        </w:tc>
        <w:tc>
          <w:tcPr>
            <w:tcW w:w="2247" w:type="dxa"/>
          </w:tcPr>
          <w:p w14:paraId="30BE8258" w14:textId="77777777" w:rsidR="008C548A" w:rsidRDefault="008C548A" w:rsidP="00E42013"/>
        </w:tc>
        <w:tc>
          <w:tcPr>
            <w:tcW w:w="3536" w:type="dxa"/>
          </w:tcPr>
          <w:p w14:paraId="179B2790" w14:textId="77777777" w:rsidR="008C548A" w:rsidRDefault="008C548A" w:rsidP="00E42013">
            <w:r>
              <w:rPr>
                <w:rFonts w:hint="eastAsia"/>
              </w:rPr>
              <w:t>車馬絡繹不絕的熱鬧景象</w:t>
            </w:r>
          </w:p>
        </w:tc>
      </w:tr>
    </w:tbl>
    <w:p w14:paraId="3C8BAC9F" w14:textId="77777777" w:rsidR="00C34F11" w:rsidRDefault="00C34F11" w:rsidP="00C34F11"/>
    <w:p w14:paraId="556A2A33" w14:textId="77777777" w:rsidR="00943CBF" w:rsidRPr="008C548A" w:rsidRDefault="00C34F11" w:rsidP="00767705">
      <w:r>
        <w:rPr>
          <w:rFonts w:hint="eastAsia"/>
        </w:rPr>
        <w:t>相反詞</w:t>
      </w:r>
      <w:r>
        <w:rPr>
          <w:rFonts w:hint="eastAsia"/>
        </w:rPr>
        <w:t xml:space="preserve">:  </w:t>
      </w:r>
      <w:r w:rsidR="008C548A">
        <w:rPr>
          <w:rFonts w:hint="eastAsia"/>
        </w:rPr>
        <w:t>登場</w:t>
      </w:r>
      <w:r>
        <w:rPr>
          <w:rFonts w:hint="eastAsia"/>
        </w:rPr>
        <w:t xml:space="preserve">/(               )    </w:t>
      </w:r>
      <w:r w:rsidR="008C548A">
        <w:rPr>
          <w:rFonts w:hint="eastAsia"/>
        </w:rPr>
        <w:t>傍晚</w:t>
      </w:r>
      <w:r>
        <w:rPr>
          <w:rFonts w:hint="eastAsia"/>
        </w:rPr>
        <w:t xml:space="preserve">/(               )  </w:t>
      </w:r>
      <w:r w:rsidR="008C548A">
        <w:rPr>
          <w:rFonts w:hint="eastAsia"/>
        </w:rPr>
        <w:t>險象環生</w:t>
      </w:r>
      <w:r>
        <w:rPr>
          <w:rFonts w:hint="eastAsia"/>
        </w:rPr>
        <w:t>/(               )</w:t>
      </w:r>
    </w:p>
    <w:sectPr w:rsidR="00943CBF" w:rsidRPr="008C548A" w:rsidSect="00943CB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注音窄字">
    <w:altName w:val="微軟正黑體"/>
    <w:charset w:val="88"/>
    <w:family w:val="swiss"/>
    <w:pitch w:val="fixed"/>
    <w:sig w:usb0="800002E3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注音窄字破音一">
    <w:altName w:val="微軟正黑體"/>
    <w:charset w:val="88"/>
    <w:family w:val="swiss"/>
    <w:pitch w:val="fixed"/>
    <w:sig w:usb0="800002E3" w:usb1="38CF7C7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B3FF5"/>
    <w:multiLevelType w:val="hybridMultilevel"/>
    <w:tmpl w:val="E8DAAB3E"/>
    <w:lvl w:ilvl="0" w:tplc="1EA4D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D874C1C"/>
    <w:multiLevelType w:val="hybridMultilevel"/>
    <w:tmpl w:val="C846C210"/>
    <w:lvl w:ilvl="0" w:tplc="0D42DCF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BF"/>
    <w:rsid w:val="00045AEA"/>
    <w:rsid w:val="000E2910"/>
    <w:rsid w:val="001541B0"/>
    <w:rsid w:val="002D59FA"/>
    <w:rsid w:val="003168B9"/>
    <w:rsid w:val="00470200"/>
    <w:rsid w:val="004911EF"/>
    <w:rsid w:val="00767705"/>
    <w:rsid w:val="00874AE3"/>
    <w:rsid w:val="008C548A"/>
    <w:rsid w:val="008F381C"/>
    <w:rsid w:val="0091170F"/>
    <w:rsid w:val="00943CBF"/>
    <w:rsid w:val="00953299"/>
    <w:rsid w:val="009806F5"/>
    <w:rsid w:val="009A77E5"/>
    <w:rsid w:val="009E495A"/>
    <w:rsid w:val="00A53347"/>
    <w:rsid w:val="00AE2899"/>
    <w:rsid w:val="00B77A88"/>
    <w:rsid w:val="00C34F11"/>
    <w:rsid w:val="00E05CDF"/>
    <w:rsid w:val="00EE1832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F37EA"/>
  <w15:chartTrackingRefBased/>
  <w15:docId w15:val="{2AF5919B-890A-4C25-B654-8212F94C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4AE3"/>
    <w:pPr>
      <w:ind w:leftChars="200" w:left="480"/>
    </w:pPr>
  </w:style>
  <w:style w:type="table" w:customStyle="1" w:styleId="1">
    <w:name w:val="表格格線1"/>
    <w:basedOn w:val="a1"/>
    <w:next w:val="a3"/>
    <w:uiPriority w:val="39"/>
    <w:rsid w:val="00C34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17</cp:revision>
  <dcterms:created xsi:type="dcterms:W3CDTF">2019-09-19T08:10:00Z</dcterms:created>
  <dcterms:modified xsi:type="dcterms:W3CDTF">2023-06-05T12:49:00Z</dcterms:modified>
</cp:coreProperties>
</file>