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4D24" w14:textId="5A16D633" w:rsidR="002043F5" w:rsidRDefault="00DF2572" w:rsidP="002043F5">
      <w:pPr>
        <w:rPr>
          <w:rFonts w:ascii="標楷體" w:eastAsia="標楷體" w:hAnsi="標楷體"/>
          <w:sz w:val="28"/>
          <w:szCs w:val="28"/>
        </w:rPr>
      </w:pPr>
      <w:r w:rsidRPr="00DF2572">
        <w:rPr>
          <w:rFonts w:ascii="標楷體" w:eastAsia="標楷體" w:hAnsi="標楷體" w:hint="eastAsia"/>
          <w:sz w:val="28"/>
          <w:szCs w:val="28"/>
        </w:rPr>
        <w:t>國語第五課&lt;&lt;到南方澳&gt;&gt;提問單          班級:     姓名:</w:t>
      </w:r>
    </w:p>
    <w:p w14:paraId="392457F1" w14:textId="1B4359DE" w:rsidR="00B04EC1" w:rsidRDefault="00B04EC1" w:rsidP="002043F5">
      <w:pPr>
        <w:rPr>
          <w:rFonts w:ascii="標楷體" w:eastAsia="標楷體" w:hAnsi="標楷體"/>
          <w:sz w:val="28"/>
          <w:szCs w:val="28"/>
        </w:rPr>
      </w:pPr>
      <w:r w:rsidRPr="00B04EC1">
        <w:rPr>
          <w:rFonts w:ascii="標楷體" w:eastAsia="標楷體" w:hAnsi="標楷體" w:hint="eastAsia"/>
          <w:sz w:val="28"/>
          <w:szCs w:val="28"/>
        </w:rPr>
        <w:t>設計者：</w:t>
      </w:r>
      <w:r>
        <w:rPr>
          <w:rFonts w:ascii="標楷體" w:eastAsia="標楷體" w:hAnsi="標楷體" w:hint="eastAsia"/>
          <w:sz w:val="28"/>
          <w:szCs w:val="28"/>
        </w:rPr>
        <w:t>陳佳慧</w:t>
      </w:r>
      <w:r w:rsidRPr="00B04EC1">
        <w:rPr>
          <w:rFonts w:ascii="標楷體" w:eastAsia="標楷體" w:hAnsi="標楷體" w:hint="eastAsia"/>
          <w:sz w:val="28"/>
          <w:szCs w:val="28"/>
        </w:rPr>
        <w:t>老師</w:t>
      </w:r>
    </w:p>
    <w:p w14:paraId="24FF55D1" w14:textId="77777777" w:rsidR="00DF2572" w:rsidRPr="002043F5" w:rsidRDefault="00DF2572" w:rsidP="00DF2572">
      <w:pPr>
        <w:rPr>
          <w:rFonts w:ascii="標楷體" w:eastAsia="標楷體" w:hAnsi="標楷體"/>
          <w:sz w:val="28"/>
          <w:szCs w:val="28"/>
          <w:u w:val="single"/>
        </w:rPr>
      </w:pPr>
      <w:r>
        <w:rPr>
          <w:rFonts w:ascii="標楷體" w:eastAsia="標楷體" w:hAnsi="標楷體" w:hint="eastAsia"/>
          <w:sz w:val="28"/>
          <w:szCs w:val="28"/>
        </w:rPr>
        <w:t>[暖身題]</w:t>
      </w:r>
      <w:r>
        <w:rPr>
          <w:rFonts w:ascii="標楷體" w:eastAsia="標楷體" w:hAnsi="標楷體"/>
          <w:sz w:val="28"/>
          <w:szCs w:val="28"/>
        </w:rPr>
        <w:t>1.</w:t>
      </w:r>
      <w:r>
        <w:rPr>
          <w:rFonts w:ascii="標楷體" w:eastAsia="標楷體" w:hAnsi="標楷體" w:hint="eastAsia"/>
          <w:sz w:val="28"/>
          <w:szCs w:val="28"/>
        </w:rPr>
        <w:t>讀完課文後不懂的詞:</w:t>
      </w:r>
      <w:r w:rsidRPr="00DF2572">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2043F5">
        <w:rPr>
          <w:rFonts w:ascii="標楷體" w:eastAsia="標楷體" w:hAnsi="標楷體" w:hint="eastAsia"/>
          <w:sz w:val="28"/>
          <w:szCs w:val="28"/>
          <w:u w:val="single"/>
        </w:rPr>
        <w:t xml:space="preserve">                               </w:t>
      </w:r>
      <w:r w:rsidRPr="00DF2572">
        <w:rPr>
          <w:rFonts w:ascii="標楷體" w:eastAsia="標楷體" w:hAnsi="標楷體" w:hint="eastAsia"/>
          <w:sz w:val="28"/>
          <w:szCs w:val="28"/>
        </w:rPr>
        <w:t xml:space="preserve"> </w:t>
      </w:r>
    </w:p>
    <w:p w14:paraId="728BF097" w14:textId="77777777" w:rsidR="00DF2572" w:rsidRDefault="00DF2572" w:rsidP="00DF2572">
      <w:pPr>
        <w:rPr>
          <w:rFonts w:ascii="標楷體" w:eastAsia="標楷體" w:hAnsi="標楷體"/>
          <w:sz w:val="28"/>
          <w:szCs w:val="28"/>
        </w:rPr>
      </w:pPr>
      <w:r>
        <w:rPr>
          <w:rFonts w:ascii="標楷體" w:eastAsia="標楷體" w:hAnsi="標楷體" w:hint="eastAsia"/>
          <w:sz w:val="28"/>
          <w:szCs w:val="28"/>
        </w:rPr>
        <w:t>2.這一課的文體是:【           】，分為【        】段</w:t>
      </w:r>
    </w:p>
    <w:p w14:paraId="7D99BD80" w14:textId="77777777" w:rsidR="00E2766A" w:rsidRDefault="00DF2572" w:rsidP="008A5864">
      <w:pPr>
        <w:spacing w:line="420" w:lineRule="exact"/>
        <w:rPr>
          <w:rFonts w:ascii="標楷體" w:eastAsia="標楷體" w:hAnsi="標楷體"/>
          <w:sz w:val="28"/>
          <w:szCs w:val="28"/>
        </w:rPr>
      </w:pPr>
      <w:r>
        <w:rPr>
          <w:rFonts w:ascii="標楷體" w:eastAsia="標楷體" w:hAnsi="標楷體" w:hint="eastAsia"/>
          <w:sz w:val="28"/>
          <w:szCs w:val="28"/>
        </w:rPr>
        <w:t>3</w:t>
      </w:r>
      <w:r w:rsidRPr="00DF2572">
        <w:rPr>
          <w:rFonts w:ascii="標楷體" w:eastAsia="標楷體" w:hAnsi="標楷體"/>
          <w:sz w:val="28"/>
          <w:szCs w:val="28"/>
        </w:rPr>
        <w:t>.</w:t>
      </w:r>
      <w:r w:rsidRPr="00DF2572">
        <w:rPr>
          <w:rFonts w:ascii="標楷體" w:eastAsia="標楷體" w:hAnsi="標楷體" w:hint="eastAsia"/>
          <w:sz w:val="28"/>
          <w:szCs w:val="28"/>
        </w:rPr>
        <w:t>閱讀完這一課</w:t>
      </w:r>
      <w:r>
        <w:rPr>
          <w:rFonts w:ascii="標楷體" w:eastAsia="標楷體" w:hAnsi="標楷體" w:hint="eastAsia"/>
          <w:sz w:val="28"/>
          <w:szCs w:val="28"/>
        </w:rPr>
        <w:t>，你覺得南方澳是一個什麼地方?</w:t>
      </w:r>
      <w:r>
        <w:rPr>
          <w:rFonts w:ascii="標楷體" w:eastAsia="標楷體" w:hAnsi="標楷體"/>
          <w:sz w:val="28"/>
          <w:szCs w:val="28"/>
        </w:rPr>
        <w:fldChar w:fldCharType="begin"/>
      </w:r>
      <w:r>
        <w:rPr>
          <w:rFonts w:ascii="標楷體" w:eastAsia="標楷體" w:hAnsi="標楷體"/>
          <w:sz w:val="28"/>
          <w:szCs w:val="28"/>
        </w:rPr>
        <w:instrText xml:space="preserve"> </w:instrText>
      </w:r>
      <w:r>
        <w:rPr>
          <w:rFonts w:ascii="標楷體" w:eastAsia="標楷體" w:hAnsi="標楷體" w:hint="eastAsia"/>
          <w:sz w:val="28"/>
          <w:szCs w:val="28"/>
        </w:rPr>
        <w:instrText>eq \o\ac(○,</w:instrText>
      </w:r>
      <w:r w:rsidRPr="00DF2572">
        <w:rPr>
          <w:rFonts w:ascii="標楷體" w:eastAsia="標楷體" w:hAnsi="標楷體" w:hint="eastAsia"/>
          <w:position w:val="2"/>
          <w:sz w:val="19"/>
          <w:szCs w:val="28"/>
        </w:rPr>
        <w:instrText>1.</w:instrText>
      </w:r>
      <w:r>
        <w:rPr>
          <w:rFonts w:ascii="標楷體" w:eastAsia="標楷體" w:hAnsi="標楷體" w:hint="eastAsia"/>
          <w:sz w:val="28"/>
          <w:szCs w:val="28"/>
        </w:rPr>
        <w:instrText>)</w:instrText>
      </w:r>
      <w:r>
        <w:rPr>
          <w:rFonts w:ascii="標楷體" w:eastAsia="標楷體" w:hAnsi="標楷體"/>
          <w:sz w:val="28"/>
          <w:szCs w:val="28"/>
        </w:rPr>
        <w:fldChar w:fldCharType="end"/>
      </w:r>
      <w:r>
        <w:rPr>
          <w:rFonts w:ascii="標楷體" w:eastAsia="標楷體" w:hAnsi="標楷體" w:hint="eastAsia"/>
          <w:sz w:val="28"/>
          <w:szCs w:val="28"/>
        </w:rPr>
        <w:t>漂亮的平原</w:t>
      </w:r>
      <w:r w:rsidR="00E2766A">
        <w:rPr>
          <w:rFonts w:ascii="標楷體" w:eastAsia="標楷體" w:hAnsi="標楷體"/>
          <w:sz w:val="28"/>
          <w:szCs w:val="28"/>
        </w:rPr>
        <w:fldChar w:fldCharType="begin"/>
      </w:r>
      <w:r w:rsidR="00E2766A">
        <w:rPr>
          <w:rFonts w:ascii="標楷體" w:eastAsia="標楷體" w:hAnsi="標楷體"/>
          <w:sz w:val="28"/>
          <w:szCs w:val="28"/>
        </w:rPr>
        <w:instrText xml:space="preserve"> </w:instrText>
      </w:r>
      <w:r w:rsidR="00E2766A">
        <w:rPr>
          <w:rFonts w:ascii="標楷體" w:eastAsia="標楷體" w:hAnsi="標楷體" w:hint="eastAsia"/>
          <w:sz w:val="28"/>
          <w:szCs w:val="28"/>
        </w:rPr>
        <w:instrText>eq \o\ac(○,</w:instrText>
      </w:r>
      <w:r w:rsidR="00E2766A" w:rsidRPr="00E2766A">
        <w:rPr>
          <w:rFonts w:ascii="標楷體" w:eastAsia="標楷體" w:hAnsi="標楷體" w:hint="eastAsia"/>
          <w:position w:val="3"/>
          <w:sz w:val="19"/>
          <w:szCs w:val="28"/>
        </w:rPr>
        <w:instrText>2</w:instrText>
      </w:r>
      <w:r w:rsidR="00E2766A">
        <w:rPr>
          <w:rFonts w:ascii="標楷體" w:eastAsia="標楷體" w:hAnsi="標楷體" w:hint="eastAsia"/>
          <w:sz w:val="28"/>
          <w:szCs w:val="28"/>
        </w:rPr>
        <w:instrText>)</w:instrText>
      </w:r>
      <w:r w:rsidR="00E2766A">
        <w:rPr>
          <w:rFonts w:ascii="標楷體" w:eastAsia="標楷體" w:hAnsi="標楷體"/>
          <w:sz w:val="28"/>
          <w:szCs w:val="28"/>
        </w:rPr>
        <w:fldChar w:fldCharType="end"/>
      </w:r>
      <w:r>
        <w:rPr>
          <w:rFonts w:ascii="標楷體" w:eastAsia="標楷體" w:hAnsi="標楷體" w:hint="eastAsia"/>
          <w:sz w:val="28"/>
          <w:szCs w:val="28"/>
        </w:rPr>
        <w:t>青翠的山林</w:t>
      </w:r>
      <w:r w:rsidR="00E2766A">
        <w:rPr>
          <w:rFonts w:ascii="標楷體" w:eastAsia="標楷體" w:hAnsi="標楷體"/>
          <w:sz w:val="28"/>
          <w:szCs w:val="28"/>
        </w:rPr>
        <w:fldChar w:fldCharType="begin"/>
      </w:r>
      <w:r w:rsidR="00E2766A">
        <w:rPr>
          <w:rFonts w:ascii="標楷體" w:eastAsia="標楷體" w:hAnsi="標楷體"/>
          <w:sz w:val="28"/>
          <w:szCs w:val="28"/>
        </w:rPr>
        <w:instrText xml:space="preserve"> </w:instrText>
      </w:r>
      <w:r w:rsidR="00E2766A">
        <w:rPr>
          <w:rFonts w:ascii="標楷體" w:eastAsia="標楷體" w:hAnsi="標楷體" w:hint="eastAsia"/>
          <w:sz w:val="28"/>
          <w:szCs w:val="28"/>
        </w:rPr>
        <w:instrText>eq \o\ac(○,</w:instrText>
      </w:r>
      <w:r w:rsidR="00E2766A" w:rsidRPr="00E2766A">
        <w:rPr>
          <w:rFonts w:ascii="標楷體" w:eastAsia="標楷體" w:hAnsi="標楷體" w:hint="eastAsia"/>
          <w:position w:val="3"/>
          <w:sz w:val="19"/>
          <w:szCs w:val="28"/>
        </w:rPr>
        <w:instrText>3</w:instrText>
      </w:r>
      <w:r w:rsidR="00E2766A">
        <w:rPr>
          <w:rFonts w:ascii="標楷體" w:eastAsia="標楷體" w:hAnsi="標楷體" w:hint="eastAsia"/>
          <w:sz w:val="28"/>
          <w:szCs w:val="28"/>
        </w:rPr>
        <w:instrText>)</w:instrText>
      </w:r>
      <w:r w:rsidR="00E2766A">
        <w:rPr>
          <w:rFonts w:ascii="標楷體" w:eastAsia="標楷體" w:hAnsi="標楷體"/>
          <w:sz w:val="28"/>
          <w:szCs w:val="28"/>
        </w:rPr>
        <w:fldChar w:fldCharType="end"/>
      </w:r>
      <w:r w:rsidR="00E2766A">
        <w:rPr>
          <w:rFonts w:ascii="標楷體" w:eastAsia="標楷體" w:hAnsi="標楷體" w:hint="eastAsia"/>
          <w:sz w:val="28"/>
          <w:szCs w:val="28"/>
        </w:rPr>
        <w:t>幽暗的深海</w:t>
      </w:r>
      <w:r w:rsidR="00E2766A">
        <w:rPr>
          <w:rFonts w:ascii="標楷體" w:eastAsia="標楷體" w:hAnsi="標楷體"/>
          <w:sz w:val="28"/>
          <w:szCs w:val="28"/>
        </w:rPr>
        <w:fldChar w:fldCharType="begin"/>
      </w:r>
      <w:r w:rsidR="00E2766A">
        <w:rPr>
          <w:rFonts w:ascii="標楷體" w:eastAsia="標楷體" w:hAnsi="標楷體"/>
          <w:sz w:val="28"/>
          <w:szCs w:val="28"/>
        </w:rPr>
        <w:instrText xml:space="preserve"> </w:instrText>
      </w:r>
      <w:r w:rsidR="00E2766A">
        <w:rPr>
          <w:rFonts w:ascii="標楷體" w:eastAsia="標楷體" w:hAnsi="標楷體" w:hint="eastAsia"/>
          <w:sz w:val="28"/>
          <w:szCs w:val="28"/>
        </w:rPr>
        <w:instrText>eq \o\ac(○,</w:instrText>
      </w:r>
      <w:r w:rsidR="00E2766A" w:rsidRPr="00E2766A">
        <w:rPr>
          <w:rFonts w:ascii="標楷體" w:eastAsia="標楷體" w:hAnsi="標楷體" w:hint="eastAsia"/>
          <w:position w:val="3"/>
          <w:sz w:val="19"/>
          <w:szCs w:val="28"/>
        </w:rPr>
        <w:instrText>4</w:instrText>
      </w:r>
      <w:r w:rsidR="00E2766A">
        <w:rPr>
          <w:rFonts w:ascii="標楷體" w:eastAsia="標楷體" w:hAnsi="標楷體" w:hint="eastAsia"/>
          <w:sz w:val="28"/>
          <w:szCs w:val="28"/>
        </w:rPr>
        <w:instrText>)</w:instrText>
      </w:r>
      <w:r w:rsidR="00E2766A">
        <w:rPr>
          <w:rFonts w:ascii="標楷體" w:eastAsia="標楷體" w:hAnsi="標楷體"/>
          <w:sz w:val="28"/>
          <w:szCs w:val="28"/>
        </w:rPr>
        <w:fldChar w:fldCharType="end"/>
      </w:r>
      <w:r w:rsidR="00E2766A">
        <w:rPr>
          <w:rFonts w:ascii="標楷體" w:eastAsia="標楷體" w:hAnsi="標楷體" w:hint="eastAsia"/>
          <w:sz w:val="28"/>
          <w:szCs w:val="28"/>
        </w:rPr>
        <w:t>活力的漁港。</w:t>
      </w:r>
    </w:p>
    <w:p w14:paraId="0E07C007" w14:textId="77777777" w:rsidR="00E2766A" w:rsidRDefault="00E2766A" w:rsidP="008A5864">
      <w:pPr>
        <w:spacing w:line="420" w:lineRule="exact"/>
        <w:rPr>
          <w:rFonts w:ascii="標楷體" w:eastAsia="標楷體" w:hAnsi="標楷體"/>
          <w:sz w:val="28"/>
          <w:szCs w:val="28"/>
        </w:rPr>
      </w:pPr>
      <w:r>
        <w:rPr>
          <w:rFonts w:ascii="標楷體" w:eastAsia="標楷體" w:hAnsi="標楷體" w:hint="eastAsia"/>
          <w:sz w:val="28"/>
          <w:szCs w:val="28"/>
        </w:rPr>
        <w:t>4.</w:t>
      </w:r>
      <w:r w:rsidR="00C4215B">
        <w:rPr>
          <w:rFonts w:ascii="標楷體" w:eastAsia="標楷體" w:hAnsi="標楷體" w:hint="eastAsia"/>
          <w:sz w:val="28"/>
          <w:szCs w:val="28"/>
        </w:rPr>
        <w:t>作者在</w:t>
      </w:r>
      <w:r>
        <w:rPr>
          <w:rFonts w:ascii="標楷體" w:eastAsia="標楷體" w:hAnsi="標楷體" w:hint="eastAsia"/>
          <w:sz w:val="28"/>
          <w:szCs w:val="28"/>
        </w:rPr>
        <w:t>前三段的第一句</w:t>
      </w:r>
      <w:r w:rsidR="00C4215B">
        <w:rPr>
          <w:rFonts w:ascii="標楷體" w:eastAsia="標楷體" w:hAnsi="標楷體" w:hint="eastAsia"/>
          <w:sz w:val="28"/>
          <w:szCs w:val="28"/>
        </w:rPr>
        <w:t>運用</w:t>
      </w:r>
      <w:r>
        <w:rPr>
          <w:rFonts w:ascii="標楷體" w:eastAsia="標楷體" w:hAnsi="標楷體" w:hint="eastAsia"/>
          <w:sz w:val="28"/>
          <w:szCs w:val="28"/>
        </w:rPr>
        <w:t>{</w:t>
      </w:r>
      <w:r w:rsidR="00C4215B">
        <w:rPr>
          <w:rFonts w:ascii="標楷體" w:eastAsia="標楷體" w:hAnsi="標楷體" w:hint="eastAsia"/>
          <w:sz w:val="28"/>
          <w:szCs w:val="28"/>
        </w:rPr>
        <w:t>到南方澳去</w:t>
      </w:r>
      <w:r>
        <w:rPr>
          <w:rFonts w:ascii="標楷體" w:eastAsia="標楷體" w:hAnsi="標楷體" w:hint="eastAsia"/>
          <w:sz w:val="28"/>
          <w:szCs w:val="28"/>
        </w:rPr>
        <w:t>}</w:t>
      </w:r>
      <w:r w:rsidR="00C4215B">
        <w:rPr>
          <w:rFonts w:ascii="標楷體" w:eastAsia="標楷體" w:hAnsi="標楷體" w:hint="eastAsia"/>
          <w:sz w:val="28"/>
          <w:szCs w:val="28"/>
        </w:rPr>
        <w:t>來開頭，你猜作者的目的是:</w:t>
      </w:r>
      <w:r w:rsidR="00C4215B">
        <w:rPr>
          <w:rFonts w:ascii="標楷體" w:eastAsia="標楷體" w:hAnsi="標楷體"/>
          <w:sz w:val="28"/>
          <w:szCs w:val="28"/>
        </w:rPr>
        <w:fldChar w:fldCharType="begin"/>
      </w:r>
      <w:r w:rsidR="00C4215B">
        <w:rPr>
          <w:rFonts w:ascii="標楷體" w:eastAsia="標楷體" w:hAnsi="標楷體"/>
          <w:sz w:val="28"/>
          <w:szCs w:val="28"/>
        </w:rPr>
        <w:instrText xml:space="preserve"> </w:instrText>
      </w:r>
      <w:r w:rsidR="00C4215B">
        <w:rPr>
          <w:rFonts w:ascii="標楷體" w:eastAsia="標楷體" w:hAnsi="標楷體" w:hint="eastAsia"/>
          <w:sz w:val="28"/>
          <w:szCs w:val="28"/>
        </w:rPr>
        <w:instrText>eq \o\ac(○,</w:instrText>
      </w:r>
      <w:r w:rsidR="00C4215B" w:rsidRPr="00C4215B">
        <w:rPr>
          <w:rFonts w:ascii="標楷體" w:eastAsia="標楷體" w:hAnsi="標楷體" w:hint="eastAsia"/>
          <w:position w:val="3"/>
          <w:sz w:val="19"/>
          <w:szCs w:val="28"/>
        </w:rPr>
        <w:instrText>1</w:instrText>
      </w:r>
      <w:r w:rsidR="00C4215B">
        <w:rPr>
          <w:rFonts w:ascii="標楷體" w:eastAsia="標楷體" w:hAnsi="標楷體" w:hint="eastAsia"/>
          <w:sz w:val="28"/>
          <w:szCs w:val="28"/>
        </w:rPr>
        <w:instrText>)</w:instrText>
      </w:r>
      <w:r w:rsidR="00C4215B">
        <w:rPr>
          <w:rFonts w:ascii="標楷體" w:eastAsia="標楷體" w:hAnsi="標楷體"/>
          <w:sz w:val="28"/>
          <w:szCs w:val="28"/>
        </w:rPr>
        <w:fldChar w:fldCharType="end"/>
      </w:r>
      <w:r w:rsidR="00C4215B">
        <w:rPr>
          <w:rFonts w:ascii="標楷體" w:eastAsia="標楷體" w:hAnsi="標楷體" w:hint="eastAsia"/>
          <w:sz w:val="28"/>
          <w:szCs w:val="28"/>
        </w:rPr>
        <w:t>強烈希望讀者能到南方澳一遊</w:t>
      </w:r>
      <w:r w:rsidR="00C4215B">
        <w:rPr>
          <w:rFonts w:ascii="標楷體" w:eastAsia="標楷體" w:hAnsi="標楷體"/>
          <w:sz w:val="28"/>
          <w:szCs w:val="28"/>
        </w:rPr>
        <w:fldChar w:fldCharType="begin"/>
      </w:r>
      <w:r w:rsidR="00C4215B">
        <w:rPr>
          <w:rFonts w:ascii="標楷體" w:eastAsia="標楷體" w:hAnsi="標楷體"/>
          <w:sz w:val="28"/>
          <w:szCs w:val="28"/>
        </w:rPr>
        <w:instrText xml:space="preserve"> </w:instrText>
      </w:r>
      <w:r w:rsidR="00C4215B">
        <w:rPr>
          <w:rFonts w:ascii="標楷體" w:eastAsia="標楷體" w:hAnsi="標楷體" w:hint="eastAsia"/>
          <w:sz w:val="28"/>
          <w:szCs w:val="28"/>
        </w:rPr>
        <w:instrText>eq \o\ac(○,</w:instrText>
      </w:r>
      <w:r w:rsidR="00C4215B" w:rsidRPr="00C4215B">
        <w:rPr>
          <w:rFonts w:ascii="標楷體" w:eastAsia="標楷體" w:hAnsi="標楷體" w:hint="eastAsia"/>
          <w:position w:val="3"/>
          <w:sz w:val="19"/>
          <w:szCs w:val="28"/>
        </w:rPr>
        <w:instrText>2</w:instrText>
      </w:r>
      <w:r w:rsidR="00C4215B">
        <w:rPr>
          <w:rFonts w:ascii="標楷體" w:eastAsia="標楷體" w:hAnsi="標楷體" w:hint="eastAsia"/>
          <w:sz w:val="28"/>
          <w:szCs w:val="28"/>
        </w:rPr>
        <w:instrText>)</w:instrText>
      </w:r>
      <w:r w:rsidR="00C4215B">
        <w:rPr>
          <w:rFonts w:ascii="標楷體" w:eastAsia="標楷體" w:hAnsi="標楷體"/>
          <w:sz w:val="28"/>
          <w:szCs w:val="28"/>
        </w:rPr>
        <w:fldChar w:fldCharType="end"/>
      </w:r>
      <w:r w:rsidR="00C4215B">
        <w:rPr>
          <w:rFonts w:ascii="標楷體" w:eastAsia="標楷體" w:hAnsi="標楷體" w:hint="eastAsia"/>
          <w:sz w:val="28"/>
          <w:szCs w:val="28"/>
        </w:rPr>
        <w:t>運用相同的句型來營造節奏感</w:t>
      </w:r>
      <w:r w:rsidR="00C4215B">
        <w:rPr>
          <w:rFonts w:ascii="標楷體" w:eastAsia="標楷體" w:hAnsi="標楷體"/>
          <w:sz w:val="28"/>
          <w:szCs w:val="28"/>
        </w:rPr>
        <w:fldChar w:fldCharType="begin"/>
      </w:r>
      <w:r w:rsidR="00C4215B">
        <w:rPr>
          <w:rFonts w:ascii="標楷體" w:eastAsia="標楷體" w:hAnsi="標楷體"/>
          <w:sz w:val="28"/>
          <w:szCs w:val="28"/>
        </w:rPr>
        <w:instrText xml:space="preserve"> </w:instrText>
      </w:r>
      <w:r w:rsidR="00C4215B">
        <w:rPr>
          <w:rFonts w:ascii="標楷體" w:eastAsia="標楷體" w:hAnsi="標楷體" w:hint="eastAsia"/>
          <w:sz w:val="28"/>
          <w:szCs w:val="28"/>
        </w:rPr>
        <w:instrText>eq \o\ac(○,</w:instrText>
      </w:r>
      <w:r w:rsidR="00C4215B" w:rsidRPr="00C4215B">
        <w:rPr>
          <w:rFonts w:ascii="標楷體" w:eastAsia="標楷體" w:hAnsi="標楷體" w:hint="eastAsia"/>
          <w:position w:val="3"/>
          <w:sz w:val="19"/>
          <w:szCs w:val="28"/>
        </w:rPr>
        <w:instrText>3</w:instrText>
      </w:r>
      <w:r w:rsidR="00C4215B">
        <w:rPr>
          <w:rFonts w:ascii="標楷體" w:eastAsia="標楷體" w:hAnsi="標楷體" w:hint="eastAsia"/>
          <w:sz w:val="28"/>
          <w:szCs w:val="28"/>
        </w:rPr>
        <w:instrText>)</w:instrText>
      </w:r>
      <w:r w:rsidR="00C4215B">
        <w:rPr>
          <w:rFonts w:ascii="標楷體" w:eastAsia="標楷體" w:hAnsi="標楷體"/>
          <w:sz w:val="28"/>
          <w:szCs w:val="28"/>
        </w:rPr>
        <w:fldChar w:fldCharType="end"/>
      </w:r>
      <w:r w:rsidR="00C4215B">
        <w:rPr>
          <w:rFonts w:ascii="標楷體" w:eastAsia="標楷體" w:hAnsi="標楷體" w:hint="eastAsia"/>
          <w:sz w:val="28"/>
          <w:szCs w:val="28"/>
        </w:rPr>
        <w:t>詩歌的格式就應該如此。</w:t>
      </w:r>
    </w:p>
    <w:p w14:paraId="5A5E8F01" w14:textId="77777777" w:rsidR="00C4215B" w:rsidRDefault="00C4215B" w:rsidP="008A5864">
      <w:pPr>
        <w:spacing w:line="420" w:lineRule="exact"/>
        <w:rPr>
          <w:rFonts w:ascii="標楷體" w:eastAsia="標楷體" w:hAnsi="標楷體"/>
          <w:sz w:val="28"/>
          <w:szCs w:val="28"/>
        </w:rPr>
      </w:pPr>
      <w:r>
        <w:rPr>
          <w:rFonts w:ascii="標楷體" w:eastAsia="標楷體" w:hAnsi="標楷體" w:hint="eastAsia"/>
          <w:sz w:val="28"/>
          <w:szCs w:val="28"/>
        </w:rPr>
        <w:t>5.這首詩的寫作手法是依照什麼方式寫成的:</w:t>
      </w:r>
      <w:r>
        <w:rPr>
          <w:rFonts w:ascii="標楷體" w:eastAsia="標楷體" w:hAnsi="標楷體"/>
          <w:sz w:val="28"/>
          <w:szCs w:val="28"/>
        </w:rPr>
        <w:fldChar w:fldCharType="begin"/>
      </w:r>
      <w:r>
        <w:rPr>
          <w:rFonts w:ascii="標楷體" w:eastAsia="標楷體" w:hAnsi="標楷體"/>
          <w:sz w:val="28"/>
          <w:szCs w:val="28"/>
        </w:rPr>
        <w:instrText xml:space="preserve"> </w:instrText>
      </w:r>
      <w:r>
        <w:rPr>
          <w:rFonts w:ascii="標楷體" w:eastAsia="標楷體" w:hAnsi="標楷體" w:hint="eastAsia"/>
          <w:sz w:val="28"/>
          <w:szCs w:val="28"/>
        </w:rPr>
        <w:instrText>eq \o\ac(○,</w:instrText>
      </w:r>
      <w:r w:rsidRPr="00C4215B">
        <w:rPr>
          <w:rFonts w:ascii="標楷體" w:eastAsia="標楷體" w:hAnsi="標楷體" w:hint="eastAsia"/>
          <w:position w:val="3"/>
          <w:sz w:val="19"/>
          <w:szCs w:val="28"/>
        </w:rPr>
        <w:instrText>1</w:instrText>
      </w:r>
      <w:r>
        <w:rPr>
          <w:rFonts w:ascii="標楷體" w:eastAsia="標楷體" w:hAnsi="標楷體" w:hint="eastAsia"/>
          <w:sz w:val="28"/>
          <w:szCs w:val="28"/>
        </w:rPr>
        <w:instrText>)</w:instrText>
      </w:r>
      <w:r>
        <w:rPr>
          <w:rFonts w:ascii="標楷體" w:eastAsia="標楷體" w:hAnsi="標楷體"/>
          <w:sz w:val="28"/>
          <w:szCs w:val="28"/>
        </w:rPr>
        <w:fldChar w:fldCharType="end"/>
      </w:r>
      <w:r>
        <w:rPr>
          <w:rFonts w:ascii="標楷體" w:eastAsia="標楷體" w:hAnsi="標楷體" w:hint="eastAsia"/>
          <w:sz w:val="28"/>
          <w:szCs w:val="28"/>
        </w:rPr>
        <w:t>由遠到近</w:t>
      </w:r>
      <w:r>
        <w:rPr>
          <w:rFonts w:ascii="標楷體" w:eastAsia="標楷體" w:hAnsi="標楷體"/>
          <w:sz w:val="28"/>
          <w:szCs w:val="28"/>
        </w:rPr>
        <w:fldChar w:fldCharType="begin"/>
      </w:r>
      <w:r>
        <w:rPr>
          <w:rFonts w:ascii="標楷體" w:eastAsia="標楷體" w:hAnsi="標楷體"/>
          <w:sz w:val="28"/>
          <w:szCs w:val="28"/>
        </w:rPr>
        <w:instrText xml:space="preserve"> </w:instrText>
      </w:r>
      <w:r>
        <w:rPr>
          <w:rFonts w:ascii="標楷體" w:eastAsia="標楷體" w:hAnsi="標楷體" w:hint="eastAsia"/>
          <w:sz w:val="28"/>
          <w:szCs w:val="28"/>
        </w:rPr>
        <w:instrText>eq \o\ac(○,</w:instrText>
      </w:r>
      <w:r w:rsidRPr="00C4215B">
        <w:rPr>
          <w:rFonts w:ascii="標楷體" w:eastAsia="標楷體" w:hAnsi="標楷體" w:hint="eastAsia"/>
          <w:position w:val="3"/>
          <w:sz w:val="19"/>
          <w:szCs w:val="28"/>
        </w:rPr>
        <w:instrText>2</w:instrText>
      </w:r>
      <w:r>
        <w:rPr>
          <w:rFonts w:ascii="標楷體" w:eastAsia="標楷體" w:hAnsi="標楷體" w:hint="eastAsia"/>
          <w:sz w:val="28"/>
          <w:szCs w:val="28"/>
        </w:rPr>
        <w:instrText>)</w:instrText>
      </w:r>
      <w:r>
        <w:rPr>
          <w:rFonts w:ascii="標楷體" w:eastAsia="標楷體" w:hAnsi="標楷體"/>
          <w:sz w:val="28"/>
          <w:szCs w:val="28"/>
        </w:rPr>
        <w:fldChar w:fldCharType="end"/>
      </w:r>
      <w:r>
        <w:rPr>
          <w:rFonts w:ascii="標楷體" w:eastAsia="標楷體" w:hAnsi="標楷體" w:hint="eastAsia"/>
          <w:sz w:val="28"/>
          <w:szCs w:val="28"/>
        </w:rPr>
        <w:t>由近到遠</w:t>
      </w:r>
      <w:r>
        <w:rPr>
          <w:rFonts w:ascii="標楷體" w:eastAsia="標楷體" w:hAnsi="標楷體"/>
          <w:sz w:val="28"/>
          <w:szCs w:val="28"/>
        </w:rPr>
        <w:fldChar w:fldCharType="begin"/>
      </w:r>
      <w:r>
        <w:rPr>
          <w:rFonts w:ascii="標楷體" w:eastAsia="標楷體" w:hAnsi="標楷體"/>
          <w:sz w:val="28"/>
          <w:szCs w:val="28"/>
        </w:rPr>
        <w:instrText xml:space="preserve"> </w:instrText>
      </w:r>
      <w:r>
        <w:rPr>
          <w:rFonts w:ascii="標楷體" w:eastAsia="標楷體" w:hAnsi="標楷體" w:hint="eastAsia"/>
          <w:sz w:val="28"/>
          <w:szCs w:val="28"/>
        </w:rPr>
        <w:instrText>eq \o\ac(○,</w:instrText>
      </w:r>
      <w:r w:rsidRPr="00C4215B">
        <w:rPr>
          <w:rFonts w:ascii="標楷體" w:eastAsia="標楷體" w:hAnsi="標楷體" w:hint="eastAsia"/>
          <w:position w:val="3"/>
          <w:sz w:val="19"/>
          <w:szCs w:val="28"/>
        </w:rPr>
        <w:instrText>3</w:instrText>
      </w:r>
      <w:r>
        <w:rPr>
          <w:rFonts w:ascii="標楷體" w:eastAsia="標楷體" w:hAnsi="標楷體" w:hint="eastAsia"/>
          <w:sz w:val="28"/>
          <w:szCs w:val="28"/>
        </w:rPr>
        <w:instrText>)</w:instrText>
      </w:r>
      <w:r>
        <w:rPr>
          <w:rFonts w:ascii="標楷體" w:eastAsia="標楷體" w:hAnsi="標楷體"/>
          <w:sz w:val="28"/>
          <w:szCs w:val="28"/>
        </w:rPr>
        <w:fldChar w:fldCharType="end"/>
      </w:r>
      <w:r>
        <w:rPr>
          <w:rFonts w:ascii="標楷體" w:eastAsia="標楷體" w:hAnsi="標楷體" w:hint="eastAsia"/>
          <w:sz w:val="28"/>
          <w:szCs w:val="28"/>
        </w:rPr>
        <w:t>由下而上</w:t>
      </w:r>
      <w:r>
        <w:rPr>
          <w:rFonts w:ascii="標楷體" w:eastAsia="標楷體" w:hAnsi="標楷體"/>
          <w:sz w:val="28"/>
          <w:szCs w:val="28"/>
        </w:rPr>
        <w:fldChar w:fldCharType="begin"/>
      </w:r>
      <w:r>
        <w:rPr>
          <w:rFonts w:ascii="標楷體" w:eastAsia="標楷體" w:hAnsi="標楷體"/>
          <w:sz w:val="28"/>
          <w:szCs w:val="28"/>
        </w:rPr>
        <w:instrText xml:space="preserve"> </w:instrText>
      </w:r>
      <w:r>
        <w:rPr>
          <w:rFonts w:ascii="標楷體" w:eastAsia="標楷體" w:hAnsi="標楷體" w:hint="eastAsia"/>
          <w:sz w:val="28"/>
          <w:szCs w:val="28"/>
        </w:rPr>
        <w:instrText>eq \o\ac(○,</w:instrText>
      </w:r>
      <w:r w:rsidRPr="00C4215B">
        <w:rPr>
          <w:rFonts w:ascii="標楷體" w:eastAsia="標楷體" w:hAnsi="標楷體" w:hint="eastAsia"/>
          <w:position w:val="3"/>
          <w:sz w:val="19"/>
          <w:szCs w:val="28"/>
        </w:rPr>
        <w:instrText>4</w:instrText>
      </w:r>
      <w:r>
        <w:rPr>
          <w:rFonts w:ascii="標楷體" w:eastAsia="標楷體" w:hAnsi="標楷體" w:hint="eastAsia"/>
          <w:sz w:val="28"/>
          <w:szCs w:val="28"/>
        </w:rPr>
        <w:instrText>)</w:instrText>
      </w:r>
      <w:r>
        <w:rPr>
          <w:rFonts w:ascii="標楷體" w:eastAsia="標楷體" w:hAnsi="標楷體"/>
          <w:sz w:val="28"/>
          <w:szCs w:val="28"/>
        </w:rPr>
        <w:fldChar w:fldCharType="end"/>
      </w:r>
      <w:r>
        <w:rPr>
          <w:rFonts w:ascii="標楷體" w:eastAsia="標楷體" w:hAnsi="標楷體" w:hint="eastAsia"/>
          <w:sz w:val="28"/>
          <w:szCs w:val="28"/>
        </w:rPr>
        <w:t>沒有順序。</w:t>
      </w:r>
    </w:p>
    <w:p w14:paraId="78A0F79F" w14:textId="77777777" w:rsidR="0095536E" w:rsidRDefault="00C4215B" w:rsidP="00B47314">
      <w:pPr>
        <w:spacing w:line="420" w:lineRule="exact"/>
        <w:rPr>
          <w:rFonts w:ascii="標楷體" w:eastAsia="標楷體" w:hAnsi="標楷體"/>
          <w:sz w:val="28"/>
          <w:szCs w:val="28"/>
        </w:rPr>
      </w:pPr>
      <w:r>
        <w:rPr>
          <w:rFonts w:ascii="標楷體" w:eastAsia="標楷體" w:hAnsi="標楷體" w:hint="eastAsia"/>
          <w:sz w:val="28"/>
          <w:szCs w:val="28"/>
        </w:rPr>
        <w:t>6.這首詩以地:</w:t>
      </w:r>
      <w:r w:rsidRPr="00C4215B">
        <w:rPr>
          <w:rFonts w:ascii="標楷體" w:eastAsia="標楷體" w:hAnsi="標楷體" w:hint="eastAsia"/>
          <w:sz w:val="28"/>
          <w:szCs w:val="28"/>
        </w:rPr>
        <w:t xml:space="preserve"> </w:t>
      </w:r>
      <w:r>
        <w:rPr>
          <w:rFonts w:ascii="標楷體" w:eastAsia="標楷體" w:hAnsi="標楷體" w:hint="eastAsia"/>
          <w:sz w:val="28"/>
          <w:szCs w:val="28"/>
        </w:rPr>
        <w:t>【        】、物:</w:t>
      </w:r>
      <w:r w:rsidRPr="00C4215B">
        <w:rPr>
          <w:rFonts w:ascii="標楷體" w:eastAsia="標楷體" w:hAnsi="標楷體" w:hint="eastAsia"/>
          <w:sz w:val="28"/>
          <w:szCs w:val="28"/>
        </w:rPr>
        <w:t xml:space="preserve"> </w:t>
      </w:r>
      <w:r>
        <w:rPr>
          <w:rFonts w:ascii="標楷體" w:eastAsia="標楷體" w:hAnsi="標楷體" w:hint="eastAsia"/>
          <w:sz w:val="28"/>
          <w:szCs w:val="28"/>
        </w:rPr>
        <w:t xml:space="preserve">【         】、人:【     </w:t>
      </w:r>
      <w:r w:rsidR="0095536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0095536E">
        <w:rPr>
          <w:rFonts w:ascii="標楷體" w:eastAsia="標楷體" w:hAnsi="標楷體" w:hint="eastAsia"/>
          <w:sz w:val="28"/>
          <w:szCs w:val="28"/>
        </w:rPr>
        <w:t>來組成一幅漁港風情，更在詩歌中運用繽紛的色彩讓漁港風光躍然紙上、栩栩如生。請找出各段顏色</w:t>
      </w:r>
      <w:r w:rsidR="00B47314">
        <w:rPr>
          <w:rFonts w:ascii="標楷體" w:eastAsia="標楷體" w:hAnsi="標楷體" w:hint="eastAsia"/>
          <w:sz w:val="28"/>
          <w:szCs w:val="28"/>
        </w:rPr>
        <w:t>描寫的景物</w:t>
      </w:r>
    </w:p>
    <w:p w14:paraId="52487BEE" w14:textId="77777777" w:rsidR="0095536E" w:rsidRDefault="0095536E" w:rsidP="00DF2572">
      <w:pPr>
        <w:rPr>
          <w:rFonts w:ascii="標楷體" w:eastAsia="標楷體" w:hAnsi="標楷體"/>
          <w:sz w:val="28"/>
          <w:szCs w:val="28"/>
        </w:rPr>
      </w:pPr>
      <w:r>
        <w:rPr>
          <w:rFonts w:ascii="標楷體" w:eastAsia="標楷體" w:hAnsi="標楷體" w:hint="eastAsia"/>
          <w:sz w:val="28"/>
          <w:szCs w:val="28"/>
        </w:rPr>
        <w:t>第一段顏色:</w:t>
      </w:r>
      <w:r w:rsidRPr="0095536E">
        <w:rPr>
          <w:rFonts w:ascii="標楷體" w:eastAsia="標楷體" w:hAnsi="標楷體" w:hint="eastAsia"/>
          <w:sz w:val="28"/>
          <w:szCs w:val="28"/>
        </w:rPr>
        <w:t xml:space="preserve"> </w:t>
      </w:r>
      <w:r>
        <w:rPr>
          <w:rFonts w:ascii="標楷體" w:eastAsia="標楷體" w:hAnsi="標楷體" w:hint="eastAsia"/>
          <w:sz w:val="28"/>
          <w:szCs w:val="28"/>
        </w:rPr>
        <w:t>【                  】【                 】【               】</w:t>
      </w:r>
    </w:p>
    <w:p w14:paraId="41C74C54" w14:textId="77777777" w:rsidR="0095536E" w:rsidRDefault="0095536E" w:rsidP="00DF2572">
      <w:pPr>
        <w:rPr>
          <w:rFonts w:ascii="標楷體" w:eastAsia="標楷體" w:hAnsi="標楷體"/>
          <w:sz w:val="28"/>
          <w:szCs w:val="28"/>
        </w:rPr>
      </w:pPr>
      <w:r>
        <w:rPr>
          <w:rFonts w:ascii="標楷體" w:eastAsia="標楷體" w:hAnsi="標楷體" w:hint="eastAsia"/>
          <w:sz w:val="28"/>
          <w:szCs w:val="28"/>
        </w:rPr>
        <w:t>第二段顏色:</w:t>
      </w:r>
      <w:r w:rsidRPr="0095536E">
        <w:rPr>
          <w:rFonts w:ascii="標楷體" w:eastAsia="標楷體" w:hAnsi="標楷體" w:hint="eastAsia"/>
          <w:sz w:val="28"/>
          <w:szCs w:val="28"/>
        </w:rPr>
        <w:t xml:space="preserve"> </w:t>
      </w:r>
      <w:r>
        <w:rPr>
          <w:rFonts w:ascii="標楷體" w:eastAsia="標楷體" w:hAnsi="標楷體" w:hint="eastAsia"/>
          <w:sz w:val="28"/>
          <w:szCs w:val="28"/>
        </w:rPr>
        <w:t>【                  】</w:t>
      </w:r>
    </w:p>
    <w:p w14:paraId="15C7F774" w14:textId="77777777" w:rsidR="0095536E" w:rsidRDefault="0095536E" w:rsidP="00DF2572">
      <w:pPr>
        <w:rPr>
          <w:rFonts w:ascii="標楷體" w:eastAsia="標楷體" w:hAnsi="標楷體"/>
          <w:sz w:val="28"/>
          <w:szCs w:val="28"/>
        </w:rPr>
      </w:pPr>
      <w:r>
        <w:rPr>
          <w:rFonts w:ascii="標楷體" w:eastAsia="標楷體" w:hAnsi="標楷體" w:hint="eastAsia"/>
          <w:sz w:val="28"/>
          <w:szCs w:val="28"/>
        </w:rPr>
        <w:t>第三段顏色:</w:t>
      </w:r>
      <w:r w:rsidRPr="0095536E">
        <w:rPr>
          <w:rFonts w:ascii="標楷體" w:eastAsia="標楷體" w:hAnsi="標楷體" w:hint="eastAsia"/>
          <w:sz w:val="28"/>
          <w:szCs w:val="28"/>
        </w:rPr>
        <w:t xml:space="preserve"> </w:t>
      </w:r>
      <w:r>
        <w:rPr>
          <w:rFonts w:ascii="標楷體" w:eastAsia="標楷體" w:hAnsi="標楷體" w:hint="eastAsia"/>
          <w:sz w:val="28"/>
          <w:szCs w:val="28"/>
        </w:rPr>
        <w:t>【                  】【                 】【               】</w:t>
      </w:r>
    </w:p>
    <w:p w14:paraId="336CD4D0" w14:textId="77777777" w:rsidR="0095536E" w:rsidRDefault="0095536E" w:rsidP="00DF2572">
      <w:pPr>
        <w:rPr>
          <w:rFonts w:ascii="標楷體" w:eastAsia="標楷體" w:hAnsi="標楷體"/>
          <w:sz w:val="28"/>
          <w:szCs w:val="28"/>
        </w:rPr>
      </w:pPr>
      <w:r>
        <w:rPr>
          <w:rFonts w:ascii="標楷體" w:eastAsia="標楷體" w:hAnsi="標楷體" w:hint="eastAsia"/>
          <w:sz w:val="28"/>
          <w:szCs w:val="28"/>
        </w:rPr>
        <w:t>第四段顏色:</w:t>
      </w:r>
      <w:r w:rsidRPr="0095536E">
        <w:rPr>
          <w:rFonts w:ascii="標楷體" w:eastAsia="標楷體" w:hAnsi="標楷體" w:hint="eastAsia"/>
          <w:sz w:val="28"/>
          <w:szCs w:val="28"/>
        </w:rPr>
        <w:t xml:space="preserve"> </w:t>
      </w:r>
      <w:r>
        <w:rPr>
          <w:rFonts w:ascii="標楷體" w:eastAsia="標楷體" w:hAnsi="標楷體" w:hint="eastAsia"/>
          <w:sz w:val="28"/>
          <w:szCs w:val="28"/>
        </w:rPr>
        <w:t>【                  】【                 】【               】</w:t>
      </w:r>
    </w:p>
    <w:p w14:paraId="712D07D3" w14:textId="77777777" w:rsidR="00060972" w:rsidRDefault="00060972" w:rsidP="00DF2572">
      <w:pPr>
        <w:rPr>
          <w:rFonts w:ascii="標楷體" w:eastAsia="標楷體" w:hAnsi="標楷體"/>
          <w:sz w:val="28"/>
          <w:szCs w:val="28"/>
        </w:rPr>
      </w:pPr>
      <w:r>
        <w:rPr>
          <w:rFonts w:ascii="標楷體" w:eastAsia="標楷體" w:hAnsi="標楷體" w:hint="eastAsia"/>
          <w:sz w:val="28"/>
          <w:szCs w:val="28"/>
        </w:rPr>
        <w:t>7.依造上一題的顏色繪出各段的風景</w:t>
      </w:r>
    </w:p>
    <w:tbl>
      <w:tblPr>
        <w:tblStyle w:val="a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103"/>
        <w:gridCol w:w="5353"/>
      </w:tblGrid>
      <w:tr w:rsidR="00060972" w14:paraId="5B25CF60" w14:textId="77777777" w:rsidTr="008A5864">
        <w:tc>
          <w:tcPr>
            <w:tcW w:w="5103" w:type="dxa"/>
          </w:tcPr>
          <w:p w14:paraId="679228CE" w14:textId="77777777" w:rsidR="00060972" w:rsidRDefault="008A5864" w:rsidP="00DF2572">
            <w:pPr>
              <w:rPr>
                <w:rFonts w:ascii="標楷體" w:eastAsia="標楷體" w:hAnsi="標楷體"/>
                <w:sz w:val="28"/>
                <w:szCs w:val="28"/>
              </w:rPr>
            </w:pPr>
            <w:r>
              <w:rPr>
                <w:rFonts w:ascii="標楷體" w:eastAsia="標楷體" w:hAnsi="標楷體" w:hint="eastAsia"/>
                <w:sz w:val="28"/>
                <w:szCs w:val="28"/>
              </w:rPr>
              <w:t>1</w:t>
            </w:r>
          </w:p>
          <w:p w14:paraId="6D344A1D" w14:textId="77777777" w:rsidR="008A5864" w:rsidRDefault="008A5864" w:rsidP="00DF2572">
            <w:pPr>
              <w:rPr>
                <w:rFonts w:ascii="標楷體" w:eastAsia="標楷體" w:hAnsi="標楷體"/>
                <w:sz w:val="28"/>
                <w:szCs w:val="28"/>
              </w:rPr>
            </w:pPr>
          </w:p>
          <w:p w14:paraId="0A0C2E3A" w14:textId="77777777" w:rsidR="008A5864" w:rsidRDefault="008A5864" w:rsidP="00DF2572">
            <w:pPr>
              <w:rPr>
                <w:rFonts w:ascii="標楷體" w:eastAsia="標楷體" w:hAnsi="標楷體"/>
                <w:sz w:val="28"/>
                <w:szCs w:val="28"/>
              </w:rPr>
            </w:pPr>
          </w:p>
        </w:tc>
        <w:tc>
          <w:tcPr>
            <w:tcW w:w="5353" w:type="dxa"/>
          </w:tcPr>
          <w:p w14:paraId="10562BEF" w14:textId="77777777" w:rsidR="00060972" w:rsidRDefault="008A5864" w:rsidP="00DF2572">
            <w:pPr>
              <w:rPr>
                <w:rFonts w:ascii="標楷體" w:eastAsia="標楷體" w:hAnsi="標楷體"/>
                <w:sz w:val="28"/>
                <w:szCs w:val="28"/>
              </w:rPr>
            </w:pPr>
            <w:r>
              <w:rPr>
                <w:rFonts w:ascii="標楷體" w:eastAsia="標楷體" w:hAnsi="標楷體" w:hint="eastAsia"/>
                <w:sz w:val="28"/>
                <w:szCs w:val="28"/>
              </w:rPr>
              <w:t>2</w:t>
            </w:r>
          </w:p>
          <w:p w14:paraId="54E02087" w14:textId="77777777" w:rsidR="00060972" w:rsidRDefault="00060972" w:rsidP="00DF2572">
            <w:pPr>
              <w:rPr>
                <w:rFonts w:ascii="標楷體" w:eastAsia="標楷體" w:hAnsi="標楷體"/>
                <w:sz w:val="28"/>
                <w:szCs w:val="28"/>
              </w:rPr>
            </w:pPr>
          </w:p>
          <w:p w14:paraId="354CB76E" w14:textId="77777777" w:rsidR="00060972" w:rsidRDefault="00060972" w:rsidP="00DF2572">
            <w:pPr>
              <w:rPr>
                <w:rFonts w:ascii="標楷體" w:eastAsia="標楷體" w:hAnsi="標楷體"/>
                <w:sz w:val="28"/>
                <w:szCs w:val="28"/>
              </w:rPr>
            </w:pPr>
          </w:p>
        </w:tc>
      </w:tr>
      <w:tr w:rsidR="00060972" w14:paraId="4B00D6B6" w14:textId="77777777" w:rsidTr="008A5864">
        <w:tc>
          <w:tcPr>
            <w:tcW w:w="5103" w:type="dxa"/>
          </w:tcPr>
          <w:p w14:paraId="54917C9A" w14:textId="77777777" w:rsidR="00060972" w:rsidRDefault="008A5864" w:rsidP="00DF2572">
            <w:pPr>
              <w:rPr>
                <w:rFonts w:ascii="標楷體" w:eastAsia="標楷體" w:hAnsi="標楷體"/>
                <w:sz w:val="28"/>
                <w:szCs w:val="28"/>
              </w:rPr>
            </w:pPr>
            <w:r>
              <w:rPr>
                <w:rFonts w:ascii="標楷體" w:eastAsia="標楷體" w:hAnsi="標楷體" w:hint="eastAsia"/>
                <w:sz w:val="28"/>
                <w:szCs w:val="28"/>
              </w:rPr>
              <w:t>3</w:t>
            </w:r>
          </w:p>
          <w:p w14:paraId="6C65FAE8" w14:textId="77777777" w:rsidR="00060972" w:rsidRDefault="00060972" w:rsidP="00DF2572">
            <w:pPr>
              <w:rPr>
                <w:rFonts w:ascii="標楷體" w:eastAsia="標楷體" w:hAnsi="標楷體"/>
                <w:sz w:val="28"/>
                <w:szCs w:val="28"/>
              </w:rPr>
            </w:pPr>
          </w:p>
          <w:p w14:paraId="1F5783C1" w14:textId="77777777" w:rsidR="008A5864" w:rsidRDefault="008A5864" w:rsidP="00DF2572">
            <w:pPr>
              <w:rPr>
                <w:rFonts w:ascii="標楷體" w:eastAsia="標楷體" w:hAnsi="標楷體"/>
                <w:sz w:val="28"/>
                <w:szCs w:val="28"/>
              </w:rPr>
            </w:pPr>
          </w:p>
          <w:p w14:paraId="7B66451F" w14:textId="77777777" w:rsidR="008A5864" w:rsidRDefault="008A5864" w:rsidP="00DF2572">
            <w:pPr>
              <w:rPr>
                <w:rFonts w:ascii="標楷體" w:eastAsia="標楷體" w:hAnsi="標楷體"/>
                <w:sz w:val="28"/>
                <w:szCs w:val="28"/>
              </w:rPr>
            </w:pPr>
          </w:p>
        </w:tc>
        <w:tc>
          <w:tcPr>
            <w:tcW w:w="5353" w:type="dxa"/>
          </w:tcPr>
          <w:p w14:paraId="1D76B771" w14:textId="77777777" w:rsidR="00060972" w:rsidRDefault="008A5864" w:rsidP="00DF2572">
            <w:pPr>
              <w:rPr>
                <w:rFonts w:ascii="標楷體" w:eastAsia="標楷體" w:hAnsi="標楷體"/>
                <w:sz w:val="28"/>
                <w:szCs w:val="28"/>
              </w:rPr>
            </w:pPr>
            <w:r>
              <w:rPr>
                <w:rFonts w:ascii="標楷體" w:eastAsia="標楷體" w:hAnsi="標楷體" w:hint="eastAsia"/>
                <w:sz w:val="28"/>
                <w:szCs w:val="28"/>
              </w:rPr>
              <w:t>4</w:t>
            </w:r>
          </w:p>
          <w:p w14:paraId="6E682338" w14:textId="77777777" w:rsidR="008A5864" w:rsidRDefault="008A5864" w:rsidP="00DF2572">
            <w:pPr>
              <w:rPr>
                <w:rFonts w:ascii="標楷體" w:eastAsia="標楷體" w:hAnsi="標楷體"/>
                <w:sz w:val="28"/>
                <w:szCs w:val="28"/>
              </w:rPr>
            </w:pPr>
          </w:p>
          <w:p w14:paraId="2C1C0BE3" w14:textId="77777777" w:rsidR="008A5864" w:rsidRDefault="008A5864" w:rsidP="00DF2572">
            <w:pPr>
              <w:rPr>
                <w:rFonts w:ascii="標楷體" w:eastAsia="標楷體" w:hAnsi="標楷體"/>
                <w:sz w:val="28"/>
                <w:szCs w:val="28"/>
              </w:rPr>
            </w:pPr>
          </w:p>
        </w:tc>
      </w:tr>
    </w:tbl>
    <w:p w14:paraId="17E27EBE" w14:textId="01DB49D5" w:rsidR="0095536E" w:rsidRDefault="00060972" w:rsidP="00DF2572">
      <w:pPr>
        <w:rPr>
          <w:rFonts w:ascii="標楷體" w:eastAsia="標楷體" w:hAnsi="標楷體"/>
          <w:sz w:val="28"/>
          <w:szCs w:val="28"/>
        </w:rPr>
      </w:pPr>
      <w:r w:rsidRPr="00060972">
        <w:rPr>
          <w:rFonts w:ascii="標楷體" w:eastAsia="標楷體" w:hAnsi="標楷體" w:hint="eastAsia"/>
          <w:sz w:val="28"/>
          <w:szCs w:val="28"/>
        </w:rPr>
        <w:lastRenderedPageBreak/>
        <w:t>[</w:t>
      </w:r>
      <w:r>
        <w:rPr>
          <w:rFonts w:ascii="標楷體" w:eastAsia="標楷體" w:hAnsi="標楷體" w:hint="eastAsia"/>
          <w:sz w:val="28"/>
          <w:szCs w:val="28"/>
        </w:rPr>
        <w:t>基礎</w:t>
      </w:r>
      <w:r w:rsidRPr="00060972">
        <w:rPr>
          <w:rFonts w:ascii="標楷體" w:eastAsia="標楷體" w:hAnsi="標楷體" w:hint="eastAsia"/>
          <w:sz w:val="28"/>
          <w:szCs w:val="28"/>
        </w:rPr>
        <w:t>題]</w:t>
      </w:r>
    </w:p>
    <w:p w14:paraId="6724EC5A" w14:textId="77777777" w:rsidR="008A5864" w:rsidRDefault="001B3E81" w:rsidP="008A5864">
      <w:pPr>
        <w:spacing w:line="420" w:lineRule="exact"/>
        <w:rPr>
          <w:rFonts w:ascii="標楷體" w:eastAsia="標楷體" w:hAnsi="標楷體"/>
          <w:sz w:val="28"/>
          <w:szCs w:val="28"/>
        </w:rPr>
      </w:pPr>
      <w:r>
        <w:rPr>
          <w:rFonts w:ascii="標楷體" w:eastAsia="標楷體" w:hAnsi="標楷體"/>
          <w:sz w:val="28"/>
          <w:szCs w:val="28"/>
        </w:rPr>
        <w:t>Q0</w:t>
      </w:r>
      <w:r w:rsidR="00060972">
        <w:rPr>
          <w:rFonts w:ascii="標楷體" w:eastAsia="標楷體" w:hAnsi="標楷體" w:hint="eastAsia"/>
          <w:sz w:val="28"/>
          <w:szCs w:val="28"/>
        </w:rPr>
        <w:t>老師幫</w:t>
      </w:r>
      <w:r>
        <w:rPr>
          <w:rFonts w:ascii="標楷體" w:eastAsia="標楷體" w:hAnsi="標楷體" w:hint="eastAsia"/>
          <w:sz w:val="28"/>
          <w:szCs w:val="28"/>
        </w:rPr>
        <w:t>這一課</w:t>
      </w:r>
      <w:r w:rsidR="00060972">
        <w:rPr>
          <w:rFonts w:ascii="標楷體" w:eastAsia="標楷體" w:hAnsi="標楷體" w:hint="eastAsia"/>
          <w:sz w:val="28"/>
          <w:szCs w:val="28"/>
        </w:rPr>
        <w:t>下</w:t>
      </w:r>
      <w:r>
        <w:rPr>
          <w:rFonts w:ascii="標楷體" w:eastAsia="標楷體" w:hAnsi="標楷體" w:hint="eastAsia"/>
          <w:sz w:val="28"/>
          <w:szCs w:val="28"/>
        </w:rPr>
        <w:t>了四個</w:t>
      </w:r>
      <w:r w:rsidR="00060972">
        <w:rPr>
          <w:rFonts w:ascii="標楷體" w:eastAsia="標楷體" w:hAnsi="標楷體" w:hint="eastAsia"/>
          <w:sz w:val="28"/>
          <w:szCs w:val="28"/>
        </w:rPr>
        <w:t>標</w:t>
      </w:r>
      <w:r>
        <w:rPr>
          <w:rFonts w:ascii="標楷體" w:eastAsia="標楷體" w:hAnsi="標楷體" w:hint="eastAsia"/>
          <w:sz w:val="28"/>
          <w:szCs w:val="28"/>
        </w:rPr>
        <w:t>題為{細觀漁船、遠看海景、辛勤漁人、探訪漁鄉}請你將它填在正確段落中。</w:t>
      </w:r>
      <w:r w:rsidR="008A5864">
        <w:rPr>
          <w:rFonts w:ascii="標楷體" w:eastAsia="標楷體" w:hAnsi="標楷體" w:hint="eastAsia"/>
          <w:sz w:val="28"/>
          <w:szCs w:val="28"/>
        </w:rPr>
        <w:t>並畫出心智圖第一層</w:t>
      </w:r>
    </w:p>
    <w:tbl>
      <w:tblPr>
        <w:tblStyle w:val="a3"/>
        <w:tblW w:w="0" w:type="auto"/>
        <w:tblLook w:val="04A0" w:firstRow="1" w:lastRow="0" w:firstColumn="1" w:lastColumn="0" w:noHBand="0" w:noVBand="1"/>
      </w:tblPr>
      <w:tblGrid>
        <w:gridCol w:w="2614"/>
        <w:gridCol w:w="2614"/>
        <w:gridCol w:w="2614"/>
        <w:gridCol w:w="2614"/>
      </w:tblGrid>
      <w:tr w:rsidR="00060972" w14:paraId="1EE5072E" w14:textId="77777777" w:rsidTr="00060972">
        <w:tc>
          <w:tcPr>
            <w:tcW w:w="2614" w:type="dxa"/>
          </w:tcPr>
          <w:p w14:paraId="0E8C34C8" w14:textId="77777777" w:rsidR="00060972" w:rsidRDefault="00060972" w:rsidP="00DF2572">
            <w:pPr>
              <w:rPr>
                <w:rFonts w:ascii="標楷體" w:eastAsia="標楷體" w:hAnsi="標楷體"/>
                <w:sz w:val="28"/>
                <w:szCs w:val="28"/>
              </w:rPr>
            </w:pPr>
            <w:r>
              <w:rPr>
                <w:rFonts w:ascii="標楷體" w:eastAsia="標楷體" w:hAnsi="標楷體" w:hint="eastAsia"/>
                <w:sz w:val="28"/>
                <w:szCs w:val="28"/>
              </w:rPr>
              <w:t>一</w:t>
            </w:r>
          </w:p>
        </w:tc>
        <w:tc>
          <w:tcPr>
            <w:tcW w:w="2614" w:type="dxa"/>
          </w:tcPr>
          <w:p w14:paraId="33D18857" w14:textId="77777777" w:rsidR="00060972" w:rsidRDefault="00060972" w:rsidP="00DF2572">
            <w:pPr>
              <w:rPr>
                <w:rFonts w:ascii="標楷體" w:eastAsia="標楷體" w:hAnsi="標楷體"/>
                <w:sz w:val="28"/>
                <w:szCs w:val="28"/>
              </w:rPr>
            </w:pPr>
            <w:r>
              <w:rPr>
                <w:rFonts w:ascii="標楷體" w:eastAsia="標楷體" w:hAnsi="標楷體" w:hint="eastAsia"/>
                <w:sz w:val="28"/>
                <w:szCs w:val="28"/>
              </w:rPr>
              <w:t>二</w:t>
            </w:r>
          </w:p>
        </w:tc>
        <w:tc>
          <w:tcPr>
            <w:tcW w:w="2614" w:type="dxa"/>
          </w:tcPr>
          <w:p w14:paraId="0868477A" w14:textId="77777777" w:rsidR="00060972" w:rsidRDefault="00060972" w:rsidP="00DF2572">
            <w:pPr>
              <w:rPr>
                <w:rFonts w:ascii="標楷體" w:eastAsia="標楷體" w:hAnsi="標楷體"/>
                <w:sz w:val="28"/>
                <w:szCs w:val="28"/>
              </w:rPr>
            </w:pPr>
            <w:r>
              <w:rPr>
                <w:rFonts w:ascii="標楷體" w:eastAsia="標楷體" w:hAnsi="標楷體" w:hint="eastAsia"/>
                <w:sz w:val="28"/>
                <w:szCs w:val="28"/>
              </w:rPr>
              <w:t>三</w:t>
            </w:r>
          </w:p>
        </w:tc>
        <w:tc>
          <w:tcPr>
            <w:tcW w:w="2614" w:type="dxa"/>
          </w:tcPr>
          <w:p w14:paraId="238ACCF1" w14:textId="77777777" w:rsidR="00060972" w:rsidRDefault="00060972" w:rsidP="00DF2572">
            <w:pPr>
              <w:rPr>
                <w:rFonts w:ascii="標楷體" w:eastAsia="標楷體" w:hAnsi="標楷體"/>
                <w:sz w:val="28"/>
                <w:szCs w:val="28"/>
              </w:rPr>
            </w:pPr>
            <w:r>
              <w:rPr>
                <w:rFonts w:ascii="標楷體" w:eastAsia="標楷體" w:hAnsi="標楷體" w:hint="eastAsia"/>
                <w:sz w:val="28"/>
                <w:szCs w:val="28"/>
              </w:rPr>
              <w:t>四</w:t>
            </w:r>
          </w:p>
        </w:tc>
      </w:tr>
      <w:tr w:rsidR="00060972" w14:paraId="2A8A9EC8" w14:textId="77777777" w:rsidTr="00060972">
        <w:tc>
          <w:tcPr>
            <w:tcW w:w="2614" w:type="dxa"/>
          </w:tcPr>
          <w:p w14:paraId="53512A14" w14:textId="77777777" w:rsidR="00060972" w:rsidRDefault="00060972" w:rsidP="00DF2572">
            <w:pPr>
              <w:rPr>
                <w:rFonts w:ascii="標楷體" w:eastAsia="標楷體" w:hAnsi="標楷體"/>
                <w:sz w:val="28"/>
                <w:szCs w:val="28"/>
              </w:rPr>
            </w:pPr>
          </w:p>
        </w:tc>
        <w:tc>
          <w:tcPr>
            <w:tcW w:w="2614" w:type="dxa"/>
          </w:tcPr>
          <w:p w14:paraId="6BC82E36" w14:textId="77777777" w:rsidR="00060972" w:rsidRDefault="00060972" w:rsidP="00DF2572">
            <w:pPr>
              <w:rPr>
                <w:rFonts w:ascii="標楷體" w:eastAsia="標楷體" w:hAnsi="標楷體"/>
                <w:sz w:val="28"/>
                <w:szCs w:val="28"/>
              </w:rPr>
            </w:pPr>
          </w:p>
        </w:tc>
        <w:tc>
          <w:tcPr>
            <w:tcW w:w="2614" w:type="dxa"/>
          </w:tcPr>
          <w:p w14:paraId="79A1AB80" w14:textId="77777777" w:rsidR="00060972" w:rsidRDefault="00060972" w:rsidP="00DF2572">
            <w:pPr>
              <w:rPr>
                <w:rFonts w:ascii="標楷體" w:eastAsia="標楷體" w:hAnsi="標楷體"/>
                <w:sz w:val="28"/>
                <w:szCs w:val="28"/>
              </w:rPr>
            </w:pPr>
          </w:p>
        </w:tc>
        <w:tc>
          <w:tcPr>
            <w:tcW w:w="2614" w:type="dxa"/>
          </w:tcPr>
          <w:p w14:paraId="4A3D3E44" w14:textId="77777777" w:rsidR="00060972" w:rsidRDefault="00060972" w:rsidP="00DF2572">
            <w:pPr>
              <w:rPr>
                <w:rFonts w:ascii="標楷體" w:eastAsia="標楷體" w:hAnsi="標楷體"/>
                <w:sz w:val="28"/>
                <w:szCs w:val="28"/>
              </w:rPr>
            </w:pPr>
          </w:p>
        </w:tc>
      </w:tr>
    </w:tbl>
    <w:p w14:paraId="22FA1D99" w14:textId="77777777" w:rsidR="001B3E81" w:rsidRDefault="001B3E81" w:rsidP="008A5864">
      <w:pPr>
        <w:spacing w:line="420" w:lineRule="exact"/>
        <w:rPr>
          <w:rFonts w:ascii="標楷體" w:eastAsia="標楷體" w:hAnsi="標楷體"/>
          <w:sz w:val="28"/>
          <w:szCs w:val="28"/>
        </w:rPr>
      </w:pPr>
      <w:r>
        <w:rPr>
          <w:rFonts w:ascii="標楷體" w:eastAsia="標楷體" w:hAnsi="標楷體" w:hint="eastAsia"/>
          <w:sz w:val="28"/>
          <w:szCs w:val="28"/>
        </w:rPr>
        <w:t>Q1宜蘭縣蘇澳鎮的南方澳是一個天然的漁港，是東部遠洋漁業的基地，作者在這邊看到了哪三種景色，來暗示南方澳的特色是陽光普照的大晴天?</w:t>
      </w:r>
    </w:p>
    <w:p w14:paraId="704E403C" w14:textId="77777777" w:rsidR="001B3E81" w:rsidRDefault="001B3E81" w:rsidP="008A5864">
      <w:pPr>
        <w:spacing w:line="420" w:lineRule="exact"/>
        <w:rPr>
          <w:rFonts w:ascii="標楷體" w:eastAsia="標楷體" w:hAnsi="標楷體"/>
          <w:sz w:val="28"/>
          <w:szCs w:val="28"/>
        </w:rPr>
      </w:pPr>
      <w:r>
        <w:rPr>
          <w:rFonts w:ascii="標楷體" w:eastAsia="標楷體" w:hAnsi="標楷體" w:hint="eastAsia"/>
          <w:sz w:val="28"/>
          <w:szCs w:val="28"/>
        </w:rPr>
        <w:t>Q2-1</w:t>
      </w:r>
      <w:r w:rsidR="00233D6D">
        <w:rPr>
          <w:rFonts w:ascii="標楷體" w:eastAsia="標楷體" w:hAnsi="標楷體" w:hint="eastAsia"/>
          <w:sz w:val="28"/>
          <w:szCs w:val="28"/>
        </w:rPr>
        <w:t>從課文可以得知，作者應該是清晨從北部行經東北角再進入頭城及蘇澳中間的蘭陽平原，請問</w:t>
      </w:r>
      <w:r>
        <w:rPr>
          <w:rFonts w:ascii="標楷體" w:eastAsia="標楷體" w:hAnsi="標楷體" w:hint="eastAsia"/>
          <w:sz w:val="28"/>
          <w:szCs w:val="28"/>
        </w:rPr>
        <w:t>作者在課文中告訴讀者到南方澳之前會經過哪些地方?</w:t>
      </w:r>
    </w:p>
    <w:p w14:paraId="05032CD8" w14:textId="77777777" w:rsidR="00233D6D" w:rsidRDefault="00233D6D" w:rsidP="008A5864">
      <w:pPr>
        <w:spacing w:line="420" w:lineRule="exact"/>
        <w:rPr>
          <w:rFonts w:ascii="標楷體" w:eastAsia="標楷體" w:hAnsi="標楷體"/>
          <w:sz w:val="28"/>
          <w:szCs w:val="28"/>
        </w:rPr>
      </w:pPr>
      <w:r>
        <w:rPr>
          <w:rFonts w:ascii="標楷體" w:eastAsia="標楷體" w:hAnsi="標楷體" w:hint="eastAsia"/>
          <w:sz w:val="28"/>
          <w:szCs w:val="28"/>
        </w:rPr>
        <w:t>Q2-2課文中，作者在清晨第一個拜訪的是什麼地方?</w:t>
      </w:r>
    </w:p>
    <w:p w14:paraId="65DC156F" w14:textId="77777777" w:rsidR="00233D6D" w:rsidRDefault="00233D6D" w:rsidP="008A5864">
      <w:pPr>
        <w:spacing w:line="420" w:lineRule="exact"/>
        <w:rPr>
          <w:rFonts w:ascii="標楷體" w:eastAsia="標楷體" w:hAnsi="標楷體"/>
          <w:sz w:val="28"/>
          <w:szCs w:val="28"/>
        </w:rPr>
      </w:pPr>
      <w:r>
        <w:rPr>
          <w:rFonts w:ascii="標楷體" w:eastAsia="標楷體" w:hAnsi="標楷體" w:hint="eastAsia"/>
          <w:sz w:val="28"/>
          <w:szCs w:val="28"/>
        </w:rPr>
        <w:t>Q2-3這片海域因為有天然的屏障，所以不受東北季風的侵擾，又加上外海有黑潮經過，所以時常有大型洄游生物，因此課文中，作者去拜訪誰?</w:t>
      </w:r>
    </w:p>
    <w:p w14:paraId="472F41A7" w14:textId="77777777" w:rsidR="00233D6D" w:rsidRPr="00233D6D" w:rsidRDefault="00233D6D" w:rsidP="008A5864">
      <w:pPr>
        <w:spacing w:line="420" w:lineRule="exact"/>
        <w:rPr>
          <w:rFonts w:ascii="標楷體" w:eastAsia="標楷體" w:hAnsi="標楷體"/>
          <w:sz w:val="28"/>
          <w:szCs w:val="28"/>
        </w:rPr>
      </w:pPr>
      <w:r>
        <w:rPr>
          <w:rFonts w:ascii="標楷體" w:eastAsia="標楷體" w:hAnsi="標楷體" w:hint="eastAsia"/>
          <w:sz w:val="28"/>
          <w:szCs w:val="28"/>
        </w:rPr>
        <w:t>Q3南方澳三面環山、一面靠海，是個絕佳的天然港口，因此港內可以停泊千餘艘漁船，帶來豐收及歡笑。本課作者如何從</w:t>
      </w:r>
      <w:r w:rsidR="003A0DD3">
        <w:rPr>
          <w:rFonts w:ascii="標楷體" w:eastAsia="標楷體" w:hAnsi="標楷體" w:hint="eastAsia"/>
          <w:sz w:val="28"/>
          <w:szCs w:val="28"/>
        </w:rPr>
        <w:t>四個面向，</w:t>
      </w:r>
      <w:r>
        <w:rPr>
          <w:rFonts w:ascii="標楷體" w:eastAsia="標楷體" w:hAnsi="標楷體" w:hint="eastAsia"/>
          <w:sz w:val="28"/>
          <w:szCs w:val="28"/>
        </w:rPr>
        <w:t>細膩的形容這些漁船呢?</w:t>
      </w:r>
    </w:p>
    <w:p w14:paraId="7AF686F2" w14:textId="77777777" w:rsidR="00383EC7" w:rsidRDefault="00383EC7" w:rsidP="008A5864">
      <w:pPr>
        <w:spacing w:line="420" w:lineRule="exact"/>
        <w:rPr>
          <w:rFonts w:ascii="標楷體" w:eastAsia="標楷體" w:hAnsi="標楷體"/>
          <w:b/>
          <w:sz w:val="28"/>
          <w:szCs w:val="28"/>
        </w:rPr>
      </w:pPr>
      <w:r>
        <w:rPr>
          <w:rFonts w:ascii="標楷體" w:eastAsia="標楷體" w:hAnsi="標楷體" w:hint="eastAsia"/>
          <w:sz w:val="28"/>
          <w:szCs w:val="28"/>
        </w:rPr>
        <w:t>Q4作者在前三段鋪陳「到南方澳去</w:t>
      </w:r>
      <m:oMath>
        <m:r>
          <m:rPr>
            <m:sty m:val="p"/>
          </m:rPr>
          <w:rPr>
            <w:rFonts w:ascii="Cambria Math" w:eastAsia="新細明體" w:hAnsi="Cambria Math" w:hint="eastAsia"/>
            <w:sz w:val="28"/>
            <w:szCs w:val="28"/>
          </w:rPr>
          <m:t>」</m:t>
        </m:r>
      </m:oMath>
      <w:r>
        <w:rPr>
          <w:rFonts w:ascii="標楷體" w:eastAsia="標楷體" w:hAnsi="標楷體" w:hint="eastAsia"/>
          <w:sz w:val="28"/>
          <w:szCs w:val="28"/>
        </w:rPr>
        <w:t>的動機及所見所聞，最後一段加入了人這個元素，使得文章兼具人文性。老師將這一段分成兩個主題，一個描寫漁人的</w:t>
      </w:r>
      <w:r w:rsidRPr="00383EC7">
        <w:rPr>
          <w:rFonts w:ascii="標楷體" w:eastAsia="標楷體" w:hAnsi="標楷體" w:hint="eastAsia"/>
          <w:b/>
          <w:sz w:val="28"/>
          <w:szCs w:val="28"/>
        </w:rPr>
        <w:t>工作場</w:t>
      </w:r>
      <w:r>
        <w:rPr>
          <w:rFonts w:ascii="標楷體" w:eastAsia="標楷體" w:hAnsi="標楷體" w:hint="eastAsia"/>
          <w:b/>
          <w:sz w:val="28"/>
          <w:szCs w:val="28"/>
        </w:rPr>
        <w:t>域</w:t>
      </w:r>
    </w:p>
    <w:p w14:paraId="5EA3E59A" w14:textId="77777777" w:rsidR="00383EC7" w:rsidRDefault="00383EC7" w:rsidP="008A5864">
      <w:pPr>
        <w:spacing w:line="420" w:lineRule="exact"/>
        <w:rPr>
          <w:rFonts w:ascii="標楷體" w:eastAsia="標楷體" w:hAnsi="標楷體"/>
          <w:sz w:val="28"/>
          <w:szCs w:val="28"/>
        </w:rPr>
      </w:pPr>
      <w:r>
        <w:rPr>
          <w:rFonts w:ascii="標楷體" w:eastAsia="標楷體" w:hAnsi="標楷體" w:hint="eastAsia"/>
          <w:sz w:val="28"/>
          <w:szCs w:val="28"/>
        </w:rPr>
        <w:t>，一個是漁人的</w:t>
      </w:r>
      <w:r w:rsidRPr="00383EC7">
        <w:rPr>
          <w:rFonts w:ascii="標楷體" w:eastAsia="標楷體" w:hAnsi="標楷體" w:hint="eastAsia"/>
          <w:b/>
          <w:sz w:val="28"/>
          <w:szCs w:val="28"/>
        </w:rPr>
        <w:t>工作形象</w:t>
      </w:r>
      <w:r>
        <w:rPr>
          <w:rFonts w:ascii="標楷體" w:eastAsia="標楷體" w:hAnsi="標楷體" w:hint="eastAsia"/>
          <w:sz w:val="28"/>
          <w:szCs w:val="28"/>
        </w:rPr>
        <w:t>。請在心智圖的第四支畫出兩條線</w:t>
      </w:r>
    </w:p>
    <w:p w14:paraId="50AC302B" w14:textId="77777777" w:rsidR="00383EC7" w:rsidRDefault="00383EC7" w:rsidP="008A5864">
      <w:pPr>
        <w:spacing w:line="420" w:lineRule="exact"/>
        <w:rPr>
          <w:rFonts w:ascii="標楷體" w:eastAsia="標楷體" w:hAnsi="標楷體"/>
          <w:sz w:val="28"/>
          <w:szCs w:val="28"/>
        </w:rPr>
      </w:pPr>
      <w:r>
        <w:rPr>
          <w:rFonts w:ascii="標楷體" w:eastAsia="標楷體" w:hAnsi="標楷體" w:hint="eastAsia"/>
          <w:sz w:val="28"/>
          <w:szCs w:val="28"/>
        </w:rPr>
        <w:t>Q4-1課文中，作者</w:t>
      </w:r>
      <w:r w:rsidR="008A5864">
        <w:rPr>
          <w:rFonts w:ascii="標楷體" w:eastAsia="標楷體" w:hAnsi="標楷體" w:hint="eastAsia"/>
          <w:sz w:val="28"/>
          <w:szCs w:val="28"/>
        </w:rPr>
        <w:t>如何運用視覺及嗅覺</w:t>
      </w:r>
      <w:r>
        <w:rPr>
          <w:rFonts w:ascii="標楷體" w:eastAsia="標楷體" w:hAnsi="標楷體" w:hint="eastAsia"/>
          <w:sz w:val="28"/>
          <w:szCs w:val="28"/>
        </w:rPr>
        <w:t>描述漁人的工作場域</w:t>
      </w:r>
      <w:r w:rsidR="008A5864">
        <w:rPr>
          <w:rFonts w:ascii="標楷體" w:eastAsia="標楷體" w:hAnsi="標楷體" w:hint="eastAsia"/>
          <w:sz w:val="28"/>
          <w:szCs w:val="28"/>
        </w:rPr>
        <w:t>?</w:t>
      </w:r>
    </w:p>
    <w:p w14:paraId="78C0B8AF" w14:textId="77777777" w:rsidR="008A5864" w:rsidRDefault="008A5864" w:rsidP="008A5864">
      <w:pPr>
        <w:spacing w:line="420" w:lineRule="exact"/>
        <w:rPr>
          <w:rFonts w:ascii="標楷體" w:eastAsia="標楷體" w:hAnsi="標楷體"/>
          <w:sz w:val="28"/>
          <w:szCs w:val="28"/>
        </w:rPr>
      </w:pPr>
      <w:r>
        <w:rPr>
          <w:rFonts w:ascii="標楷體" w:eastAsia="標楷體" w:hAnsi="標楷體" w:hint="eastAsia"/>
          <w:sz w:val="28"/>
          <w:szCs w:val="28"/>
        </w:rPr>
        <w:t>Q4-2漁人大多在半夜出海捕魚，工作量大，十分辛苦，作者如何運用三個面向描述漁人的工作形象呢?</w:t>
      </w:r>
    </w:p>
    <w:p w14:paraId="147A1454" w14:textId="77777777" w:rsidR="008A5864" w:rsidRDefault="008A5864" w:rsidP="00DF2572">
      <w:pPr>
        <w:rPr>
          <w:rFonts w:ascii="標楷體" w:eastAsia="標楷體" w:hAnsi="標楷體"/>
          <w:sz w:val="28"/>
          <w:szCs w:val="28"/>
        </w:rPr>
      </w:pPr>
      <w:r w:rsidRPr="008A5864">
        <w:rPr>
          <w:rFonts w:ascii="標楷體" w:eastAsia="標楷體" w:hAnsi="標楷體" w:hint="eastAsia"/>
          <w:sz w:val="28"/>
          <w:szCs w:val="28"/>
        </w:rPr>
        <w:t>[</w:t>
      </w:r>
      <w:r>
        <w:rPr>
          <w:rFonts w:ascii="標楷體" w:eastAsia="標楷體" w:hAnsi="標楷體" w:hint="eastAsia"/>
          <w:sz w:val="28"/>
          <w:szCs w:val="28"/>
        </w:rPr>
        <w:t>挑戰題</w:t>
      </w:r>
      <w:r w:rsidRPr="008A5864">
        <w:rPr>
          <w:rFonts w:ascii="標楷體" w:eastAsia="標楷體" w:hAnsi="標楷體" w:hint="eastAsia"/>
          <w:sz w:val="28"/>
          <w:szCs w:val="28"/>
        </w:rPr>
        <w:t>]</w:t>
      </w:r>
      <w:r>
        <w:rPr>
          <w:rFonts w:ascii="標楷體" w:eastAsia="標楷體" w:hAnsi="標楷體"/>
          <w:sz w:val="28"/>
          <w:szCs w:val="28"/>
        </w:rPr>
        <w:t xml:space="preserve"> </w:t>
      </w:r>
    </w:p>
    <w:p w14:paraId="2A6A8CA5" w14:textId="77777777" w:rsidR="008A5864" w:rsidRDefault="008A5864" w:rsidP="008A5864">
      <w:pPr>
        <w:pStyle w:val="a5"/>
        <w:numPr>
          <w:ilvl w:val="0"/>
          <w:numId w:val="1"/>
        </w:numPr>
        <w:ind w:leftChars="0"/>
        <w:rPr>
          <w:rFonts w:ascii="標楷體" w:eastAsia="標楷體" w:hAnsi="標楷體"/>
          <w:sz w:val="28"/>
          <w:szCs w:val="28"/>
        </w:rPr>
      </w:pPr>
      <w:r w:rsidRPr="008A5864">
        <w:rPr>
          <w:rFonts w:ascii="標楷體" w:eastAsia="標楷體" w:hAnsi="標楷體" w:hint="eastAsia"/>
          <w:sz w:val="28"/>
          <w:szCs w:val="28"/>
        </w:rPr>
        <w:t>多音字</w:t>
      </w:r>
      <w:r>
        <w:rPr>
          <w:rFonts w:ascii="標楷體" w:eastAsia="標楷體" w:hAnsi="標楷體" w:hint="eastAsia"/>
          <w:sz w:val="28"/>
          <w:szCs w:val="28"/>
        </w:rPr>
        <w:t xml:space="preserve">:崗(  </w:t>
      </w:r>
      <w:r w:rsidR="00D562A2">
        <w:rPr>
          <w:rFonts w:ascii="標楷體" w:eastAsia="標楷體" w:hAnsi="標楷體" w:hint="eastAsia"/>
          <w:sz w:val="28"/>
          <w:szCs w:val="28"/>
        </w:rPr>
        <w:t xml:space="preserve"> </w:t>
      </w:r>
      <w:r>
        <w:rPr>
          <w:rFonts w:ascii="標楷體" w:eastAsia="標楷體" w:hAnsi="標楷體" w:hint="eastAsia"/>
          <w:sz w:val="28"/>
          <w:szCs w:val="28"/>
        </w:rPr>
        <w:t xml:space="preserve"> )---(                 )、</w:t>
      </w:r>
      <w:r w:rsidRPr="008A5864">
        <w:rPr>
          <w:rFonts w:ascii="標楷體" w:eastAsia="標楷體" w:hAnsi="標楷體" w:hint="eastAsia"/>
          <w:sz w:val="28"/>
          <w:szCs w:val="28"/>
        </w:rPr>
        <w:t xml:space="preserve">崗( </w:t>
      </w:r>
      <w:r w:rsidR="00D562A2">
        <w:rPr>
          <w:rFonts w:ascii="標楷體" w:eastAsia="標楷體" w:hAnsi="標楷體" w:hint="eastAsia"/>
          <w:sz w:val="28"/>
          <w:szCs w:val="28"/>
        </w:rPr>
        <w:t xml:space="preserve"> </w:t>
      </w:r>
      <w:r w:rsidRPr="008A5864">
        <w:rPr>
          <w:rFonts w:ascii="標楷體" w:eastAsia="標楷體" w:hAnsi="標楷體" w:hint="eastAsia"/>
          <w:sz w:val="28"/>
          <w:szCs w:val="28"/>
        </w:rPr>
        <w:t xml:space="preserve">  )---(                 )</w:t>
      </w:r>
    </w:p>
    <w:p w14:paraId="54A25D46" w14:textId="77777777" w:rsidR="008A5864" w:rsidRDefault="008A5864" w:rsidP="008A5864">
      <w:pPr>
        <w:pStyle w:val="a5"/>
        <w:numPr>
          <w:ilvl w:val="0"/>
          <w:numId w:val="1"/>
        </w:numPr>
        <w:ind w:leftChars="0"/>
        <w:rPr>
          <w:rFonts w:ascii="標楷體" w:eastAsia="標楷體" w:hAnsi="標楷體"/>
          <w:sz w:val="28"/>
          <w:szCs w:val="28"/>
        </w:rPr>
      </w:pPr>
      <w:r>
        <w:rPr>
          <w:rFonts w:ascii="標楷體" w:eastAsia="標楷體" w:hAnsi="標楷體" w:hint="eastAsia"/>
          <w:sz w:val="28"/>
          <w:szCs w:val="28"/>
        </w:rPr>
        <w:t>在第二課琦君運用張燈結綵來形容被塗抹得凌亂的考卷，</w:t>
      </w:r>
      <w:r w:rsidR="00567210">
        <w:rPr>
          <w:rFonts w:ascii="標楷體" w:eastAsia="標楷體" w:hAnsi="標楷體" w:hint="eastAsia"/>
          <w:sz w:val="28"/>
          <w:szCs w:val="28"/>
        </w:rPr>
        <w:t>這種轉變物體形象的修辭，稱作轉化法。這一課也有運用相同的修辭，請找出來畫線並在旁邊註記「轉化</w:t>
      </w:r>
      <w:r w:rsidR="00567210">
        <w:rPr>
          <w:rFonts w:ascii="新細明體" w:eastAsia="新細明體" w:hAnsi="新細明體" w:hint="eastAsia"/>
          <w:sz w:val="28"/>
          <w:szCs w:val="28"/>
        </w:rPr>
        <w:t>」</w:t>
      </w:r>
    </w:p>
    <w:p w14:paraId="73E11D45" w14:textId="77777777" w:rsidR="00DF2572" w:rsidRPr="00D562A2" w:rsidRDefault="00567210" w:rsidP="00DF2572">
      <w:pPr>
        <w:pStyle w:val="a5"/>
        <w:numPr>
          <w:ilvl w:val="0"/>
          <w:numId w:val="1"/>
        </w:numPr>
        <w:ind w:leftChars="0"/>
        <w:rPr>
          <w:rFonts w:ascii="標楷體" w:eastAsia="標楷體" w:hAnsi="標楷體"/>
          <w:sz w:val="28"/>
          <w:szCs w:val="28"/>
        </w:rPr>
      </w:pPr>
      <w:r>
        <w:rPr>
          <w:rFonts w:ascii="標楷體" w:eastAsia="標楷體" w:hAnsi="標楷體" w:hint="eastAsia"/>
          <w:sz w:val="28"/>
          <w:szCs w:val="28"/>
        </w:rPr>
        <w:t>活潑的魚鱗深藏在水中，運用魚類的鱗片「銀鱗</w:t>
      </w:r>
      <w:r>
        <w:rPr>
          <w:rFonts w:ascii="新細明體" w:eastAsia="新細明體" w:hAnsi="新細明體" w:hint="eastAsia"/>
          <w:sz w:val="28"/>
          <w:szCs w:val="28"/>
        </w:rPr>
        <w:t>」</w:t>
      </w:r>
      <w:r w:rsidRPr="00D562A2">
        <w:rPr>
          <w:rFonts w:ascii="標楷體" w:eastAsia="標楷體" w:hAnsi="標楷體" w:hint="eastAsia"/>
          <w:sz w:val="28"/>
          <w:szCs w:val="28"/>
        </w:rPr>
        <w:t>來代指魚類，這種修辭稱作「借代」，</w:t>
      </w:r>
      <w:r>
        <w:rPr>
          <w:rFonts w:ascii="標楷體" w:eastAsia="標楷體" w:hAnsi="標楷體" w:hint="eastAsia"/>
          <w:sz w:val="28"/>
          <w:szCs w:val="28"/>
        </w:rPr>
        <w:t>請找出來畫線並在旁邊註記。再依此線索尋找課本58頁「藍色的亮點</w:t>
      </w:r>
      <w:r w:rsidRPr="00D562A2">
        <w:rPr>
          <w:rFonts w:ascii="標楷體" w:eastAsia="標楷體" w:hAnsi="標楷體" w:hint="eastAsia"/>
          <w:sz w:val="28"/>
          <w:szCs w:val="28"/>
        </w:rPr>
        <w:t>」代指什麼?</w:t>
      </w:r>
    </w:p>
    <w:sectPr w:rsidR="00DF2572" w:rsidRPr="00D562A2" w:rsidSect="00DF257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0D60" w14:textId="77777777" w:rsidR="00A26779" w:rsidRDefault="00A26779" w:rsidP="00D562A2">
      <w:r>
        <w:separator/>
      </w:r>
    </w:p>
  </w:endnote>
  <w:endnote w:type="continuationSeparator" w:id="0">
    <w:p w14:paraId="2F926686" w14:textId="77777777" w:rsidR="00A26779" w:rsidRDefault="00A26779" w:rsidP="00D5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CEA4" w14:textId="77777777" w:rsidR="00A26779" w:rsidRDefault="00A26779" w:rsidP="00D562A2">
      <w:r>
        <w:separator/>
      </w:r>
    </w:p>
  </w:footnote>
  <w:footnote w:type="continuationSeparator" w:id="0">
    <w:p w14:paraId="760C01E4" w14:textId="77777777" w:rsidR="00A26779" w:rsidRDefault="00A26779" w:rsidP="00D56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D444D"/>
    <w:multiLevelType w:val="hybridMultilevel"/>
    <w:tmpl w:val="D14CC570"/>
    <w:lvl w:ilvl="0" w:tplc="DA4C30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572"/>
    <w:rsid w:val="0000136F"/>
    <w:rsid w:val="00060972"/>
    <w:rsid w:val="000E2910"/>
    <w:rsid w:val="001B3E81"/>
    <w:rsid w:val="002043F5"/>
    <w:rsid w:val="00233D6D"/>
    <w:rsid w:val="00383EC7"/>
    <w:rsid w:val="003A0DD3"/>
    <w:rsid w:val="004013D4"/>
    <w:rsid w:val="00567210"/>
    <w:rsid w:val="00663193"/>
    <w:rsid w:val="008A5864"/>
    <w:rsid w:val="0095536E"/>
    <w:rsid w:val="00A26779"/>
    <w:rsid w:val="00B04EC1"/>
    <w:rsid w:val="00B47314"/>
    <w:rsid w:val="00C4215B"/>
    <w:rsid w:val="00D562A2"/>
    <w:rsid w:val="00DF2572"/>
    <w:rsid w:val="00E2766A"/>
    <w:rsid w:val="00EF16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690BC"/>
  <w15:chartTrackingRefBased/>
  <w15:docId w15:val="{884114FB-6021-4EA1-9774-C4110D4F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2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383EC7"/>
    <w:rPr>
      <w:color w:val="808080"/>
    </w:rPr>
  </w:style>
  <w:style w:type="paragraph" w:styleId="a5">
    <w:name w:val="List Paragraph"/>
    <w:basedOn w:val="a"/>
    <w:uiPriority w:val="34"/>
    <w:qFormat/>
    <w:rsid w:val="008A5864"/>
    <w:pPr>
      <w:ind w:leftChars="200" w:left="480"/>
    </w:pPr>
  </w:style>
  <w:style w:type="paragraph" w:styleId="a6">
    <w:name w:val="header"/>
    <w:basedOn w:val="a"/>
    <w:link w:val="a7"/>
    <w:uiPriority w:val="99"/>
    <w:unhideWhenUsed/>
    <w:rsid w:val="00D562A2"/>
    <w:pPr>
      <w:tabs>
        <w:tab w:val="center" w:pos="4153"/>
        <w:tab w:val="right" w:pos="8306"/>
      </w:tabs>
      <w:snapToGrid w:val="0"/>
    </w:pPr>
    <w:rPr>
      <w:sz w:val="20"/>
      <w:szCs w:val="20"/>
    </w:rPr>
  </w:style>
  <w:style w:type="character" w:customStyle="1" w:styleId="a7">
    <w:name w:val="頁首 字元"/>
    <w:basedOn w:val="a0"/>
    <w:link w:val="a6"/>
    <w:uiPriority w:val="99"/>
    <w:rsid w:val="00D562A2"/>
    <w:rPr>
      <w:sz w:val="20"/>
      <w:szCs w:val="20"/>
    </w:rPr>
  </w:style>
  <w:style w:type="paragraph" w:styleId="a8">
    <w:name w:val="footer"/>
    <w:basedOn w:val="a"/>
    <w:link w:val="a9"/>
    <w:uiPriority w:val="99"/>
    <w:unhideWhenUsed/>
    <w:rsid w:val="00D562A2"/>
    <w:pPr>
      <w:tabs>
        <w:tab w:val="center" w:pos="4153"/>
        <w:tab w:val="right" w:pos="8306"/>
      </w:tabs>
      <w:snapToGrid w:val="0"/>
    </w:pPr>
    <w:rPr>
      <w:sz w:val="20"/>
      <w:szCs w:val="20"/>
    </w:rPr>
  </w:style>
  <w:style w:type="character" w:customStyle="1" w:styleId="a9">
    <w:name w:val="頁尾 字元"/>
    <w:basedOn w:val="a0"/>
    <w:link w:val="a8"/>
    <w:uiPriority w:val="99"/>
    <w:rsid w:val="00D562A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53231">
      <w:bodyDiv w:val="1"/>
      <w:marLeft w:val="0"/>
      <w:marRight w:val="0"/>
      <w:marTop w:val="0"/>
      <w:marBottom w:val="0"/>
      <w:divBdr>
        <w:top w:val="none" w:sz="0" w:space="0" w:color="auto"/>
        <w:left w:val="none" w:sz="0" w:space="0" w:color="auto"/>
        <w:bottom w:val="none" w:sz="0" w:space="0" w:color="auto"/>
        <w:right w:val="none" w:sz="0" w:space="0" w:color="auto"/>
      </w:divBdr>
      <w:divsChild>
        <w:div w:id="102306094">
          <w:marLeft w:val="0"/>
          <w:marRight w:val="0"/>
          <w:marTop w:val="0"/>
          <w:marBottom w:val="0"/>
          <w:divBdr>
            <w:top w:val="none" w:sz="0" w:space="0" w:color="auto"/>
            <w:left w:val="none" w:sz="0" w:space="0" w:color="auto"/>
            <w:bottom w:val="none" w:sz="0" w:space="0" w:color="auto"/>
            <w:right w:val="none" w:sz="0" w:space="0" w:color="auto"/>
          </w:divBdr>
        </w:div>
        <w:div w:id="234631966">
          <w:marLeft w:val="0"/>
          <w:marRight w:val="0"/>
          <w:marTop w:val="0"/>
          <w:marBottom w:val="0"/>
          <w:divBdr>
            <w:top w:val="none" w:sz="0" w:space="0" w:color="auto"/>
            <w:left w:val="none" w:sz="0" w:space="0" w:color="auto"/>
            <w:bottom w:val="none" w:sz="0" w:space="0" w:color="auto"/>
            <w:right w:val="none" w:sz="0" w:space="0" w:color="auto"/>
          </w:divBdr>
        </w:div>
        <w:div w:id="386682311">
          <w:marLeft w:val="0"/>
          <w:marRight w:val="0"/>
          <w:marTop w:val="0"/>
          <w:marBottom w:val="0"/>
          <w:divBdr>
            <w:top w:val="none" w:sz="0" w:space="0" w:color="auto"/>
            <w:left w:val="none" w:sz="0" w:space="0" w:color="auto"/>
            <w:bottom w:val="none" w:sz="0" w:space="0" w:color="auto"/>
            <w:right w:val="none" w:sz="0" w:space="0" w:color="auto"/>
          </w:divBdr>
        </w:div>
        <w:div w:id="2038431974">
          <w:marLeft w:val="0"/>
          <w:marRight w:val="0"/>
          <w:marTop w:val="0"/>
          <w:marBottom w:val="0"/>
          <w:divBdr>
            <w:top w:val="none" w:sz="0" w:space="0" w:color="auto"/>
            <w:left w:val="none" w:sz="0" w:space="0" w:color="auto"/>
            <w:bottom w:val="none" w:sz="0" w:space="0" w:color="auto"/>
            <w:right w:val="none" w:sz="0" w:space="0" w:color="auto"/>
          </w:divBdr>
        </w:div>
        <w:div w:id="1878351671">
          <w:marLeft w:val="0"/>
          <w:marRight w:val="0"/>
          <w:marTop w:val="0"/>
          <w:marBottom w:val="0"/>
          <w:divBdr>
            <w:top w:val="none" w:sz="0" w:space="0" w:color="auto"/>
            <w:left w:val="none" w:sz="0" w:space="0" w:color="auto"/>
            <w:bottom w:val="none" w:sz="0" w:space="0" w:color="auto"/>
            <w:right w:val="none" w:sz="0" w:space="0" w:color="auto"/>
          </w:divBdr>
        </w:div>
        <w:div w:id="1592008225">
          <w:marLeft w:val="0"/>
          <w:marRight w:val="0"/>
          <w:marTop w:val="0"/>
          <w:marBottom w:val="0"/>
          <w:divBdr>
            <w:top w:val="none" w:sz="0" w:space="0" w:color="auto"/>
            <w:left w:val="none" w:sz="0" w:space="0" w:color="auto"/>
            <w:bottom w:val="none" w:sz="0" w:space="0" w:color="auto"/>
            <w:right w:val="none" w:sz="0" w:space="0" w:color="auto"/>
          </w:divBdr>
        </w:div>
        <w:div w:id="1880775995">
          <w:marLeft w:val="0"/>
          <w:marRight w:val="0"/>
          <w:marTop w:val="0"/>
          <w:marBottom w:val="0"/>
          <w:divBdr>
            <w:top w:val="none" w:sz="0" w:space="0" w:color="auto"/>
            <w:left w:val="none" w:sz="0" w:space="0" w:color="auto"/>
            <w:bottom w:val="none" w:sz="0" w:space="0" w:color="auto"/>
            <w:right w:val="none" w:sz="0" w:space="0" w:color="auto"/>
          </w:divBdr>
        </w:div>
        <w:div w:id="1190147315">
          <w:marLeft w:val="0"/>
          <w:marRight w:val="0"/>
          <w:marTop w:val="0"/>
          <w:marBottom w:val="0"/>
          <w:divBdr>
            <w:top w:val="none" w:sz="0" w:space="0" w:color="auto"/>
            <w:left w:val="none" w:sz="0" w:space="0" w:color="auto"/>
            <w:bottom w:val="none" w:sz="0" w:space="0" w:color="auto"/>
            <w:right w:val="none" w:sz="0" w:space="0" w:color="auto"/>
          </w:divBdr>
        </w:div>
        <w:div w:id="1846280615">
          <w:marLeft w:val="0"/>
          <w:marRight w:val="0"/>
          <w:marTop w:val="0"/>
          <w:marBottom w:val="0"/>
          <w:divBdr>
            <w:top w:val="none" w:sz="0" w:space="0" w:color="auto"/>
            <w:left w:val="none" w:sz="0" w:space="0" w:color="auto"/>
            <w:bottom w:val="none" w:sz="0" w:space="0" w:color="auto"/>
            <w:right w:val="none" w:sz="0" w:space="0" w:color="auto"/>
          </w:divBdr>
        </w:div>
        <w:div w:id="1630430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佳慧 陳</dc:creator>
  <cp:keywords/>
  <dc:description/>
  <cp:lastModifiedBy>佳慧 陳</cp:lastModifiedBy>
  <cp:revision>7</cp:revision>
  <dcterms:created xsi:type="dcterms:W3CDTF">2019-09-12T05:48:00Z</dcterms:created>
  <dcterms:modified xsi:type="dcterms:W3CDTF">2023-06-05T12:49:00Z</dcterms:modified>
</cp:coreProperties>
</file>