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D9599" w14:textId="37ECCB72" w:rsidR="003A55D9" w:rsidRPr="00A72AC5" w:rsidRDefault="00FD1432" w:rsidP="009A43A2">
      <w:pPr>
        <w:spacing w:line="400" w:lineRule="exact"/>
        <w:jc w:val="center"/>
        <w:rPr>
          <w:rFonts w:ascii="Times New Roman" w:eastAsia="標楷體" w:hAnsi="Times New Roman" w:cs="Times New Roman"/>
          <w:b/>
          <w:sz w:val="28"/>
        </w:rPr>
      </w:pPr>
      <w:bookmarkStart w:id="0" w:name="_Hlk130758609"/>
      <w:bookmarkEnd w:id="0"/>
      <w:r w:rsidRPr="00BA0279">
        <w:rPr>
          <w:rFonts w:ascii="Times New Roman" w:eastAsia="標楷體" w:hAnsi="Times New Roman" w:cs="Times New Roman"/>
          <w:b/>
          <w:sz w:val="28"/>
        </w:rPr>
        <w:t>11</w:t>
      </w:r>
      <w:r w:rsidR="001C65E1" w:rsidRPr="00BA0279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 w:rsidRPr="00BA0279">
        <w:rPr>
          <w:rFonts w:ascii="Times New Roman" w:eastAsia="標楷體" w:hAnsi="Times New Roman" w:cs="Times New Roman"/>
          <w:b/>
          <w:sz w:val="28"/>
        </w:rPr>
        <w:t>南一</w:t>
      </w:r>
      <w:r w:rsidR="001C65E1" w:rsidRPr="00BA0279">
        <w:rPr>
          <w:rFonts w:ascii="Times New Roman" w:eastAsia="標楷體" w:hAnsi="Times New Roman" w:cs="Times New Roman" w:hint="eastAsia"/>
          <w:b/>
          <w:sz w:val="28"/>
        </w:rPr>
        <w:t>六</w:t>
      </w:r>
      <w:r w:rsidR="00CC1CD3" w:rsidRPr="00BA0279">
        <w:rPr>
          <w:rFonts w:ascii="Times New Roman" w:eastAsia="標楷體" w:hAnsi="Times New Roman" w:cs="Times New Roman" w:hint="eastAsia"/>
          <w:b/>
          <w:sz w:val="28"/>
        </w:rPr>
        <w:t>下</w:t>
      </w:r>
      <w:r w:rsidRPr="00BA0279">
        <w:rPr>
          <w:rFonts w:ascii="Times New Roman" w:eastAsia="標楷體" w:hAnsi="Times New Roman" w:cs="Times New Roman"/>
          <w:b/>
          <w:sz w:val="28"/>
        </w:rPr>
        <w:t>MAPS</w:t>
      </w:r>
      <w:r w:rsidRPr="00BA0279">
        <w:rPr>
          <w:rFonts w:ascii="Times New Roman" w:eastAsia="標楷體" w:hAnsi="Times New Roman" w:cs="Times New Roman"/>
          <w:b/>
          <w:sz w:val="28"/>
        </w:rPr>
        <w:t>講義</w:t>
      </w:r>
      <w:r w:rsidR="00565E2E" w:rsidRPr="00BA0279">
        <w:rPr>
          <w:rFonts w:ascii="Times New Roman" w:eastAsia="標楷體" w:hAnsi="Times New Roman" w:cs="Times New Roman"/>
          <w:b/>
          <w:sz w:val="28"/>
        </w:rPr>
        <w:t>L</w:t>
      </w:r>
      <w:r w:rsidR="00C90448">
        <w:rPr>
          <w:rFonts w:ascii="Times New Roman" w:eastAsia="標楷體" w:hAnsi="Times New Roman" w:cs="Times New Roman" w:hint="eastAsia"/>
          <w:b/>
          <w:sz w:val="28"/>
        </w:rPr>
        <w:t>8</w:t>
      </w:r>
      <w:r w:rsidR="003956F2" w:rsidRPr="00BA0279">
        <w:rPr>
          <w:rFonts w:ascii="Times New Roman" w:eastAsia="標楷體" w:hAnsi="Times New Roman" w:cs="Times New Roman"/>
          <w:b/>
          <w:sz w:val="28"/>
        </w:rPr>
        <w:t>《</w:t>
      </w:r>
      <w:r w:rsidR="00C90448">
        <w:rPr>
          <w:rFonts w:ascii="Times New Roman" w:eastAsia="標楷體" w:hAnsi="Times New Roman" w:cs="Times New Roman" w:hint="eastAsia"/>
          <w:b/>
          <w:sz w:val="28"/>
        </w:rPr>
        <w:t>火燒連環船</w:t>
      </w:r>
      <w:r w:rsidR="003956F2" w:rsidRPr="00BA0279">
        <w:rPr>
          <w:rFonts w:ascii="Times New Roman" w:eastAsia="標楷體" w:hAnsi="Times New Roman" w:cs="Times New Roman"/>
          <w:b/>
          <w:sz w:val="28"/>
        </w:rPr>
        <w:t>》</w:t>
      </w:r>
      <w:r w:rsidR="00ED369E" w:rsidRPr="00433E7A">
        <w:rPr>
          <w:rFonts w:ascii="Times New Roman" w:eastAsia="標楷體" w:hAnsi="Times New Roman" w:cs="Times New Roman" w:hint="eastAsia"/>
          <w:sz w:val="22"/>
        </w:rPr>
        <w:t xml:space="preserve"> </w:t>
      </w:r>
    </w:p>
    <w:p w14:paraId="4F108D46" w14:textId="2F467BAB" w:rsidR="00F36161" w:rsidRPr="00F36161" w:rsidRDefault="00427384" w:rsidP="00F36161">
      <w:pPr>
        <w:spacing w:beforeLines="30" w:before="108" w:line="400" w:lineRule="exact"/>
        <w:rPr>
          <w:rStyle w:val="ab"/>
          <w:rFonts w:ascii="Times New Roman" w:eastAsia="標楷體" w:hAnsi="Times New Roman" w:cs="Times New Roman"/>
          <w:b/>
          <w:bCs/>
          <w:color w:val="auto"/>
          <w:sz w:val="28"/>
          <w:u w:val="none"/>
          <w:shd w:val="pct15" w:color="auto" w:fill="FFFFFF"/>
        </w:rPr>
      </w:pPr>
      <w:proofErr w:type="gramStart"/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proofErr w:type="gramEnd"/>
      <w:r w:rsidR="00346EEB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 xml:space="preserve"> </w:t>
      </w:r>
      <w:r w:rsidR="00346EEB" w:rsidRPr="00926011">
        <w:rPr>
          <w:rFonts w:ascii="Times New Roman" w:eastAsia="標楷體" w:hAnsi="Times New Roman" w:cs="Times New Roman" w:hint="eastAsia"/>
          <w:b/>
        </w:rPr>
        <w:t>Q</w:t>
      </w:r>
      <w:r w:rsidR="008E79AC" w:rsidRPr="00926011">
        <w:rPr>
          <w:rFonts w:ascii="Times New Roman" w:eastAsia="標楷體" w:hAnsi="Times New Roman" w:cs="Times New Roman" w:hint="eastAsia"/>
          <w:b/>
        </w:rPr>
        <w:t>1</w:t>
      </w:r>
      <w:r w:rsidR="008E79AC" w:rsidRPr="00926011">
        <w:rPr>
          <w:rFonts w:ascii="Times New Roman" w:eastAsia="標楷體" w:hAnsi="Times New Roman" w:cs="Times New Roman" w:hint="eastAsia"/>
          <w:b/>
        </w:rPr>
        <w:t>略</w:t>
      </w:r>
      <w:r w:rsidR="00926011">
        <w:rPr>
          <w:rFonts w:ascii="Times New Roman" w:eastAsia="標楷體" w:hAnsi="Times New Roman" w:cs="Times New Roman" w:hint="eastAsia"/>
          <w:b/>
        </w:rPr>
        <w:t>修改</w:t>
      </w:r>
      <w:r w:rsidR="00926011" w:rsidRPr="00926011">
        <w:rPr>
          <w:rFonts w:ascii="Times New Roman" w:eastAsia="標楷體" w:hAnsi="Times New Roman" w:cs="Times New Roman"/>
          <w:b/>
          <w:bCs/>
        </w:rPr>
        <w:t>大忠國小江靜茹老師</w:t>
      </w:r>
      <w:r w:rsidR="00926011" w:rsidRPr="00926011">
        <w:rPr>
          <w:rFonts w:ascii="Times New Roman" w:eastAsia="標楷體" w:hAnsi="Times New Roman" w:cs="Times New Roman"/>
          <w:b/>
          <w:bCs/>
        </w:rPr>
        <w:t> </w:t>
      </w:r>
      <w:r w:rsidR="00346EEB" w:rsidRPr="00926011">
        <w:rPr>
          <w:rFonts w:ascii="Times New Roman" w:eastAsia="標楷體" w:hAnsi="Times New Roman" w:cs="Times New Roman" w:hint="eastAsia"/>
          <w:b/>
        </w:rPr>
        <w:t>Q5</w:t>
      </w:r>
      <w:r w:rsidR="00346EEB" w:rsidRPr="00926011">
        <w:rPr>
          <w:rFonts w:ascii="Times New Roman" w:eastAsia="標楷體" w:hAnsi="Times New Roman" w:cs="Times New Roman" w:hint="eastAsia"/>
          <w:b/>
        </w:rPr>
        <w:t>來自</w:t>
      </w:r>
      <w:r w:rsidR="00346EEB" w:rsidRPr="00926011">
        <w:rPr>
          <w:rFonts w:ascii="Times New Roman" w:eastAsia="標楷體" w:hAnsi="Times New Roman" w:cs="Times New Roman"/>
          <w:b/>
          <w:bCs/>
        </w:rPr>
        <w:t>大忠國小江靜茹老師</w:t>
      </w:r>
      <w:r w:rsidR="00346EEB" w:rsidRPr="00926011">
        <w:rPr>
          <w:rFonts w:ascii="Times New Roman" w:eastAsia="標楷體" w:hAnsi="Times New Roman" w:cs="Times New Roman"/>
          <w:b/>
          <w:bCs/>
        </w:rPr>
        <w:t> </w:t>
      </w:r>
    </w:p>
    <w:p w14:paraId="48414CC0" w14:textId="77777777" w:rsidR="007B38FB" w:rsidRPr="00F36161" w:rsidRDefault="00F36161" w:rsidP="007B38FB">
      <w:pPr>
        <w:spacing w:line="360" w:lineRule="exact"/>
        <w:rPr>
          <w:rStyle w:val="ab"/>
          <w:rFonts w:ascii="Times New Roman" w:eastAsia="標楷體" w:hAnsi="Times New Roman" w:cs="Times New Roman"/>
          <w:color w:val="auto"/>
          <w:u w:val="none"/>
        </w:rPr>
      </w:pPr>
      <w:r>
        <w:rPr>
          <w:rFonts w:ascii="Times New Roman" w:eastAsia="標楷體" w:hAnsi="Times New Roman" w:cs="Times New Roman" w:hint="eastAsia"/>
        </w:rPr>
        <w:t>Q1</w:t>
      </w:r>
      <w:r w:rsidR="007B38FB" w:rsidRPr="00BC741C">
        <w:rPr>
          <w:rFonts w:ascii="Times New Roman" w:eastAsia="標楷體" w:hAnsi="Times New Roman" w:cs="Times New Roman"/>
          <w:u w:val="single"/>
        </w:rPr>
        <w:t>中國</w:t>
      </w:r>
      <w:r w:rsidR="007B38FB" w:rsidRPr="00BC741C">
        <w:rPr>
          <w:rFonts w:ascii="Times New Roman" w:eastAsia="標楷體" w:hAnsi="Times New Roman" w:cs="Times New Roman"/>
        </w:rPr>
        <w:t>古典文學四大名著之</w:t>
      </w:r>
      <w:proofErr w:type="gramStart"/>
      <w:r w:rsidR="007B38FB" w:rsidRPr="00BC741C">
        <w:rPr>
          <w:rFonts w:ascii="Times New Roman" w:eastAsia="標楷體" w:hAnsi="Times New Roman" w:cs="Times New Roman"/>
        </w:rPr>
        <w:t>一</w:t>
      </w:r>
      <w:proofErr w:type="gramEnd"/>
      <w:r w:rsidR="007B38FB" w:rsidRPr="00F36161">
        <w:rPr>
          <w:rFonts w:ascii="Times New Roman" w:eastAsia="標楷體" w:hAnsi="Times New Roman" w:cs="Times New Roman"/>
          <w:u w:val="wave"/>
        </w:rPr>
        <w:t>三國演義</w:t>
      </w:r>
      <w:r w:rsidR="007B38FB">
        <w:rPr>
          <w:rFonts w:ascii="Times New Roman" w:eastAsia="標楷體" w:hAnsi="Times New Roman" w:cs="Times New Roman" w:hint="eastAsia"/>
        </w:rPr>
        <w:t>，全名為</w:t>
      </w:r>
      <w:r w:rsidR="007B38FB" w:rsidRPr="00F36161">
        <w:rPr>
          <w:rFonts w:ascii="Times New Roman" w:eastAsia="標楷體" w:hAnsi="Times New Roman" w:cs="Times New Roman" w:hint="eastAsia"/>
          <w:u w:val="wave"/>
        </w:rPr>
        <w:t>三國志通俗演義</w:t>
      </w:r>
      <w:r w:rsidR="007B38FB">
        <w:rPr>
          <w:rFonts w:ascii="Times New Roman" w:eastAsia="標楷體" w:hAnsi="Times New Roman" w:cs="Times New Roman" w:hint="eastAsia"/>
        </w:rPr>
        <w:t>，</w:t>
      </w:r>
      <w:r w:rsidR="007B38FB" w:rsidRPr="00BC741C">
        <w:rPr>
          <w:rFonts w:ascii="Times New Roman" w:eastAsia="標楷體" w:hAnsi="Times New Roman" w:cs="Times New Roman"/>
        </w:rPr>
        <w:t>是由</w:t>
      </w:r>
      <w:r w:rsidR="007B38FB" w:rsidRPr="00BC741C">
        <w:rPr>
          <w:rFonts w:ascii="Times New Roman" w:eastAsia="標楷體" w:hAnsi="Times New Roman" w:cs="Times New Roman"/>
          <w:u w:val="single"/>
        </w:rPr>
        <w:t>元</w:t>
      </w:r>
      <w:r w:rsidR="007B38FB" w:rsidRPr="00BC741C">
        <w:rPr>
          <w:rFonts w:ascii="Times New Roman" w:eastAsia="標楷體" w:hAnsi="Times New Roman" w:cs="Times New Roman"/>
        </w:rPr>
        <w:t>末</w:t>
      </w:r>
      <w:r w:rsidR="007B38FB" w:rsidRPr="00BC741C">
        <w:rPr>
          <w:rFonts w:ascii="Times New Roman" w:eastAsia="標楷體" w:hAnsi="Times New Roman" w:cs="Times New Roman"/>
          <w:u w:val="single"/>
        </w:rPr>
        <w:t>明</w:t>
      </w:r>
      <w:r w:rsidR="007B38FB" w:rsidRPr="00BC741C">
        <w:rPr>
          <w:rFonts w:ascii="Times New Roman" w:eastAsia="標楷體" w:hAnsi="Times New Roman" w:cs="Times New Roman"/>
        </w:rPr>
        <w:t>初小說家</w:t>
      </w:r>
      <w:r w:rsidR="007B38FB" w:rsidRPr="00BC741C">
        <w:rPr>
          <w:rFonts w:ascii="Times New Roman" w:eastAsia="標楷體" w:hAnsi="Times New Roman" w:cs="Times New Roman"/>
          <w:u w:val="single"/>
        </w:rPr>
        <w:t>羅貫中</w:t>
      </w:r>
      <w:proofErr w:type="gramStart"/>
      <w:r w:rsidR="007B38FB" w:rsidRPr="00BC741C">
        <w:rPr>
          <w:rFonts w:ascii="Times New Roman" w:eastAsia="標楷體" w:hAnsi="Times New Roman" w:cs="Times New Roman"/>
        </w:rPr>
        <w:t>所</w:t>
      </w:r>
      <w:proofErr w:type="gramEnd"/>
      <w:r w:rsidR="007B38FB" w:rsidRPr="00BC741C">
        <w:rPr>
          <w:rFonts w:ascii="Times New Roman" w:eastAsia="標楷體" w:hAnsi="Times New Roman" w:cs="Times New Roman"/>
        </w:rPr>
        <w:t>著，是</w:t>
      </w:r>
      <w:r w:rsidR="007B38FB" w:rsidRPr="00BC741C">
        <w:rPr>
          <w:rFonts w:ascii="Times New Roman" w:eastAsia="標楷體" w:hAnsi="Times New Roman" w:cs="Times New Roman"/>
          <w:u w:val="single"/>
        </w:rPr>
        <w:t>中國</w:t>
      </w:r>
      <w:r w:rsidR="007B38FB" w:rsidRPr="00F36161">
        <w:rPr>
          <w:rFonts w:ascii="Times New Roman" w:eastAsia="標楷體" w:hAnsi="Times New Roman" w:cs="Times New Roman" w:hint="eastAsia"/>
          <w:u w:val="wave"/>
        </w:rPr>
        <w:t>第一部</w:t>
      </w:r>
      <w:r w:rsidR="007B38FB" w:rsidRPr="00BC741C">
        <w:rPr>
          <w:rFonts w:ascii="Times New Roman" w:eastAsia="標楷體" w:hAnsi="Times New Roman" w:cs="Times New Roman"/>
        </w:rPr>
        <w:t>長篇歷史章回小說</w:t>
      </w:r>
      <w:r w:rsidR="007B38FB">
        <w:rPr>
          <w:rFonts w:ascii="Times New Roman" w:eastAsia="標楷體" w:hAnsi="Times New Roman" w:cs="Times New Roman" w:hint="eastAsia"/>
        </w:rPr>
        <w:t>，全書一百二十回</w:t>
      </w:r>
      <w:r w:rsidR="007B38FB" w:rsidRPr="00BC741C">
        <w:rPr>
          <w:rFonts w:ascii="Times New Roman" w:eastAsia="標楷體" w:hAnsi="Times New Roman" w:cs="Times New Roman"/>
        </w:rPr>
        <w:t>。</w:t>
      </w:r>
      <w:r w:rsidR="007B38FB">
        <w:rPr>
          <w:rFonts w:ascii="Times New Roman" w:eastAsia="標楷體" w:hAnsi="Times New Roman" w:cs="Times New Roman" w:hint="eastAsia"/>
        </w:rPr>
        <w:t>它以史為據，以儒家思想為本，強調「忠義」，以</w:t>
      </w:r>
      <w:proofErr w:type="gramStart"/>
      <w:r w:rsidR="007B38FB">
        <w:rPr>
          <w:rFonts w:ascii="Times New Roman" w:eastAsia="標楷體" w:hAnsi="Times New Roman" w:cs="Times New Roman" w:hint="eastAsia"/>
        </w:rPr>
        <w:t>尊</w:t>
      </w:r>
      <w:r w:rsidR="007B38FB" w:rsidRPr="00F36161">
        <w:rPr>
          <w:rFonts w:ascii="Times New Roman" w:eastAsia="標楷體" w:hAnsi="Times New Roman" w:cs="Times New Roman" w:hint="eastAsia"/>
          <w:u w:val="wave"/>
        </w:rPr>
        <w:t>劉</w:t>
      </w:r>
      <w:r w:rsidR="007B38FB">
        <w:rPr>
          <w:rFonts w:ascii="Times New Roman" w:eastAsia="標楷體" w:hAnsi="Times New Roman" w:cs="Times New Roman" w:hint="eastAsia"/>
        </w:rPr>
        <w:t>反</w:t>
      </w:r>
      <w:r w:rsidR="007B38FB" w:rsidRPr="00F36161">
        <w:rPr>
          <w:rFonts w:ascii="Times New Roman" w:eastAsia="標楷體" w:hAnsi="Times New Roman" w:cs="Times New Roman" w:hint="eastAsia"/>
          <w:u w:val="wave"/>
        </w:rPr>
        <w:t>曹</w:t>
      </w:r>
      <w:r w:rsidR="007B38FB">
        <w:rPr>
          <w:rFonts w:ascii="Times New Roman" w:eastAsia="標楷體" w:hAnsi="Times New Roman" w:cs="Times New Roman" w:hint="eastAsia"/>
        </w:rPr>
        <w:t>鄙</w:t>
      </w:r>
      <w:r w:rsidR="007B38FB" w:rsidRPr="00F36161">
        <w:rPr>
          <w:rFonts w:ascii="Times New Roman" w:eastAsia="標楷體" w:hAnsi="Times New Roman" w:cs="Times New Roman" w:hint="eastAsia"/>
          <w:u w:val="wave"/>
        </w:rPr>
        <w:t>吳</w:t>
      </w:r>
      <w:r w:rsidR="007B38FB">
        <w:rPr>
          <w:rFonts w:ascii="Times New Roman" w:eastAsia="標楷體" w:hAnsi="Times New Roman" w:cs="Times New Roman" w:hint="eastAsia"/>
        </w:rPr>
        <w:t>為</w:t>
      </w:r>
      <w:proofErr w:type="gramEnd"/>
      <w:r w:rsidR="007B38FB">
        <w:rPr>
          <w:rFonts w:ascii="Times New Roman" w:eastAsia="標楷體" w:hAnsi="Times New Roman" w:cs="Times New Roman" w:hint="eastAsia"/>
        </w:rPr>
        <w:t>主要傾向。請看完以下關於赤壁之戰影片：</w:t>
      </w:r>
      <w:r w:rsidR="007B38FB" w:rsidRPr="00BC741C">
        <w:rPr>
          <w:rFonts w:ascii="Times New Roman" w:eastAsia="標楷體" w:hAnsi="Times New Roman" w:cs="Times New Roman"/>
        </w:rPr>
        <w:br/>
      </w:r>
      <w:r w:rsidR="007B38FB" w:rsidRPr="00F36161">
        <w:rPr>
          <w:rFonts w:hint="eastAsia"/>
        </w:rPr>
        <w:t>三</w:t>
      </w:r>
      <w:r w:rsidR="007B38FB" w:rsidRPr="00F36161">
        <w:t>國演義</w:t>
      </w:r>
      <w:r w:rsidR="007B38FB" w:rsidRPr="00F36161">
        <w:t>24</w:t>
      </w:r>
      <w:r w:rsidR="007B38FB">
        <w:rPr>
          <w:rFonts w:hint="eastAsia"/>
        </w:rPr>
        <w:t xml:space="preserve">         </w:t>
      </w:r>
      <w:r w:rsidR="007B38FB" w:rsidRPr="00F36161">
        <w:t>三國演義</w:t>
      </w:r>
      <w:r w:rsidR="007B38FB" w:rsidRPr="00F36161">
        <w:t>25</w:t>
      </w:r>
      <w:r w:rsidR="007B38FB">
        <w:rPr>
          <w:rFonts w:hint="eastAsia"/>
        </w:rPr>
        <w:t xml:space="preserve">          </w:t>
      </w:r>
      <w:r w:rsidR="007B38FB" w:rsidRPr="00F36161">
        <w:t>三國演義</w:t>
      </w:r>
      <w:r w:rsidR="007B38FB" w:rsidRPr="00F36161">
        <w:t>26</w:t>
      </w:r>
      <w:r w:rsidR="007B38FB">
        <w:rPr>
          <w:rFonts w:hint="eastAsia"/>
        </w:rPr>
        <w:t xml:space="preserve">          </w:t>
      </w:r>
      <w:r w:rsidR="007B38FB" w:rsidRPr="00F36161">
        <w:t>正史中的赤壁之戰到</w:t>
      </w:r>
      <w:r w:rsidR="007B38FB" w:rsidRPr="00F36161">
        <w:t>7:12</w:t>
      </w:r>
    </w:p>
    <w:p w14:paraId="0C2A494E" w14:textId="77777777" w:rsidR="007B38FB" w:rsidRDefault="007B38FB" w:rsidP="007B38FB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noProof/>
        </w:rPr>
        <w:drawing>
          <wp:anchor distT="0" distB="0" distL="114300" distR="114300" simplePos="0" relativeHeight="251662336" behindDoc="0" locked="0" layoutInCell="1" allowOverlap="1" wp14:anchorId="4DFA836C" wp14:editId="1E90B2A8">
            <wp:simplePos x="0" y="0"/>
            <wp:positionH relativeFrom="column">
              <wp:posOffset>5240655</wp:posOffset>
            </wp:positionH>
            <wp:positionV relativeFrom="paragraph">
              <wp:posOffset>9525</wp:posOffset>
            </wp:positionV>
            <wp:extent cx="600075" cy="600075"/>
            <wp:effectExtent l="0" t="0" r="9525" b="9525"/>
            <wp:wrapSquare wrapText="bothSides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3032505111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標楷體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 wp14:anchorId="3022AA81" wp14:editId="3CF3D7AD">
            <wp:simplePos x="0" y="0"/>
            <wp:positionH relativeFrom="column">
              <wp:posOffset>107315</wp:posOffset>
            </wp:positionH>
            <wp:positionV relativeFrom="paragraph">
              <wp:posOffset>9525</wp:posOffset>
            </wp:positionV>
            <wp:extent cx="628650" cy="628650"/>
            <wp:effectExtent l="0" t="0" r="0" b="0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325050700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標楷體" w:hAnsi="Times New Roman" w:cs="Times New Roman" w:hint="eastAsia"/>
          <w:noProof/>
        </w:rPr>
        <w:drawing>
          <wp:anchor distT="0" distB="0" distL="114300" distR="114300" simplePos="0" relativeHeight="251660288" behindDoc="0" locked="0" layoutInCell="1" allowOverlap="1" wp14:anchorId="71A5E641" wp14:editId="047F46B9">
            <wp:simplePos x="0" y="0"/>
            <wp:positionH relativeFrom="column">
              <wp:posOffset>1593215</wp:posOffset>
            </wp:positionH>
            <wp:positionV relativeFrom="paragraph">
              <wp:posOffset>9525</wp:posOffset>
            </wp:positionV>
            <wp:extent cx="590550" cy="590550"/>
            <wp:effectExtent l="0" t="0" r="0" b="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3032505071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標楷體" w:hAnsi="Times New Roman" w:cs="Times New Roman" w:hint="eastAsia"/>
          <w:noProof/>
        </w:rPr>
        <w:drawing>
          <wp:anchor distT="0" distB="0" distL="114300" distR="114300" simplePos="0" relativeHeight="251661312" behindDoc="1" locked="0" layoutInCell="1" allowOverlap="1" wp14:anchorId="21C8EB78" wp14:editId="33FE2047">
            <wp:simplePos x="0" y="0"/>
            <wp:positionH relativeFrom="column">
              <wp:posOffset>3221990</wp:posOffset>
            </wp:positionH>
            <wp:positionV relativeFrom="paragraph">
              <wp:posOffset>9525</wp:posOffset>
            </wp:positionV>
            <wp:extent cx="581025" cy="581025"/>
            <wp:effectExtent l="0" t="0" r="9525" b="9525"/>
            <wp:wrapSquare wrapText="bothSides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3032505090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4AE9DC" w14:textId="77777777" w:rsidR="007B38FB" w:rsidRDefault="007B38FB" w:rsidP="007B38FB">
      <w:pPr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                      </w:t>
      </w:r>
    </w:p>
    <w:p w14:paraId="28D59201" w14:textId="77777777" w:rsidR="008E79AC" w:rsidRDefault="008E79AC" w:rsidP="009A43A2">
      <w:pPr>
        <w:spacing w:line="360" w:lineRule="exact"/>
        <w:rPr>
          <w:rFonts w:ascii="Times New Roman" w:eastAsia="標楷體" w:hAnsi="Times New Roman" w:cs="Times New Roman"/>
        </w:rPr>
      </w:pPr>
    </w:p>
    <w:p w14:paraId="2BC37245" w14:textId="5CC99ABA" w:rsidR="002C4896" w:rsidRDefault="008E79AC" w:rsidP="009A43A2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Q2</w:t>
      </w:r>
      <w:r w:rsidR="002C4896">
        <w:rPr>
          <w:rFonts w:ascii="Times New Roman" w:eastAsia="標楷體" w:hAnsi="Times New Roman" w:cs="Times New Roman" w:hint="eastAsia"/>
        </w:rPr>
        <w:t>仔細觀察</w:t>
      </w:r>
      <w:r w:rsidR="002C4896">
        <w:rPr>
          <w:rFonts w:ascii="Times New Roman" w:eastAsia="標楷體" w:hAnsi="Times New Roman" w:cs="Times New Roman" w:hint="eastAsia"/>
        </w:rPr>
        <w:t>P62</w:t>
      </w:r>
      <w:r w:rsidR="002C4896">
        <w:rPr>
          <w:rFonts w:ascii="Times New Roman" w:eastAsia="標楷體" w:hAnsi="Times New Roman" w:cs="Times New Roman" w:hint="eastAsia"/>
        </w:rPr>
        <w:t>、</w:t>
      </w:r>
      <w:r w:rsidR="002C4896">
        <w:rPr>
          <w:rFonts w:ascii="Times New Roman" w:eastAsia="標楷體" w:hAnsi="Times New Roman" w:cs="Times New Roman" w:hint="eastAsia"/>
        </w:rPr>
        <w:t>P63</w:t>
      </w:r>
      <w:r w:rsidR="002C4896">
        <w:rPr>
          <w:rFonts w:ascii="Times New Roman" w:eastAsia="標楷體" w:hAnsi="Times New Roman" w:cs="Times New Roman" w:hint="eastAsia"/>
        </w:rPr>
        <w:t>的人物介紹後，在</w:t>
      </w:r>
      <w:r w:rsidR="002C4896">
        <w:rPr>
          <w:rFonts w:ascii="Times New Roman" w:eastAsia="標楷體" w:hAnsi="Times New Roman" w:cs="Times New Roman" w:hint="eastAsia"/>
        </w:rPr>
        <w:t>P63-P69</w:t>
      </w:r>
      <w:r w:rsidR="002C4896">
        <w:rPr>
          <w:rFonts w:ascii="Times New Roman" w:eastAsia="標楷體" w:hAnsi="Times New Roman" w:cs="Times New Roman" w:hint="eastAsia"/>
        </w:rPr>
        <w:t>出現的人物旁，寫上他們的身分。</w:t>
      </w:r>
    </w:p>
    <w:p w14:paraId="45B90A34" w14:textId="3ABCA7FF" w:rsidR="00716C69" w:rsidRDefault="00346EEB" w:rsidP="009A43A2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8E79AC">
        <w:rPr>
          <w:rFonts w:ascii="Times New Roman" w:eastAsia="標楷體" w:hAnsi="Times New Roman" w:cs="Times New Roman" w:hint="eastAsia"/>
        </w:rPr>
        <w:t>3</w:t>
      </w:r>
      <w:r w:rsidR="00D40D26">
        <w:rPr>
          <w:rFonts w:ascii="Times New Roman" w:eastAsia="標楷體" w:hAnsi="Times New Roman" w:cs="Times New Roman" w:hint="eastAsia"/>
        </w:rPr>
        <w:t>請根據</w:t>
      </w:r>
      <w:proofErr w:type="gramStart"/>
      <w:r w:rsidR="00077D12">
        <w:rPr>
          <w:rFonts w:ascii="Times New Roman" w:eastAsia="標楷體" w:hAnsi="Times New Roman" w:cs="Times New Roman" w:hint="eastAsia"/>
        </w:rPr>
        <w:t>本課圖文</w:t>
      </w:r>
      <w:proofErr w:type="gramEnd"/>
      <w:r w:rsidR="00077D12">
        <w:rPr>
          <w:rFonts w:ascii="Times New Roman" w:eastAsia="標楷體" w:hAnsi="Times New Roman" w:cs="Times New Roman" w:hint="eastAsia"/>
        </w:rPr>
        <w:t>內容</w:t>
      </w:r>
      <w:r w:rsidR="00D40D26">
        <w:rPr>
          <w:rFonts w:ascii="Times New Roman" w:eastAsia="標楷體" w:hAnsi="Times New Roman" w:cs="Times New Roman" w:hint="eastAsia"/>
        </w:rPr>
        <w:t>，將人物畫在所屬的國家中。</w:t>
      </w:r>
    </w:p>
    <w:p w14:paraId="4C8F2D60" w14:textId="0C260F26" w:rsidR="00BC741C" w:rsidRDefault="00346EEB" w:rsidP="009A43A2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8E79AC">
        <w:rPr>
          <w:rFonts w:ascii="Times New Roman" w:eastAsia="標楷體" w:hAnsi="Times New Roman" w:cs="Times New Roman" w:hint="eastAsia"/>
        </w:rPr>
        <w:t>4</w:t>
      </w:r>
      <w:r w:rsidR="00BC741C">
        <w:rPr>
          <w:rFonts w:ascii="Times New Roman" w:eastAsia="標楷體" w:hAnsi="Times New Roman" w:cs="Times New Roman" w:hint="eastAsia"/>
        </w:rPr>
        <w:t>請依照課文的脈絡，找出曹操在不同情況時所展現的情緒詞，並用鉛筆圈起來。</w:t>
      </w:r>
    </w:p>
    <w:p w14:paraId="116B7885" w14:textId="2912DE26" w:rsidR="007E791C" w:rsidRDefault="00346EEB" w:rsidP="007B38FB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8E79AC">
        <w:rPr>
          <w:rFonts w:ascii="Times New Roman" w:eastAsia="標楷體" w:hAnsi="Times New Roman" w:cs="Times New Roman" w:hint="eastAsia"/>
        </w:rPr>
        <w:t>5</w:t>
      </w:r>
      <w:r w:rsidR="00BC741C" w:rsidRPr="00BC741C">
        <w:rPr>
          <w:rFonts w:ascii="Times New Roman" w:eastAsia="標楷體" w:hAnsi="Times New Roman" w:cs="Times New Roman"/>
        </w:rPr>
        <w:t>《三國演義》的故事深植人心，</w:t>
      </w:r>
      <w:r w:rsidR="00BC741C">
        <w:rPr>
          <w:rFonts w:ascii="Times New Roman" w:eastAsia="標楷體" w:hAnsi="Times New Roman" w:cs="Times New Roman" w:hint="eastAsia"/>
        </w:rPr>
        <w:t>後</w:t>
      </w:r>
      <w:r w:rsidR="00BC741C" w:rsidRPr="00BC741C">
        <w:rPr>
          <w:rFonts w:ascii="Times New Roman" w:eastAsia="標楷體" w:hAnsi="Times New Roman" w:cs="Times New Roman"/>
        </w:rPr>
        <w:t>人津津樂道，衍生不少歇後語，請你將下面的歇後語連連看。</w:t>
      </w:r>
      <w:r w:rsidR="00BC741C" w:rsidRPr="00BC741C">
        <w:rPr>
          <w:rFonts w:ascii="Times New Roman" w:eastAsia="標楷體" w:hAnsi="Times New Roman" w:cs="Times New Roman"/>
        </w:rPr>
        <w:br/>
      </w:r>
      <w:r>
        <w:rPr>
          <w:rFonts w:ascii="Times New Roman" w:eastAsia="標楷體" w:hAnsi="Times New Roman" w:cs="Times New Roman" w:hint="eastAsia"/>
        </w:rPr>
        <w:t xml:space="preserve">     </w:t>
      </w:r>
      <w:r w:rsidR="00BC741C" w:rsidRPr="00BC741C">
        <w:rPr>
          <w:rFonts w:ascii="Times New Roman" w:eastAsia="標楷體" w:hAnsi="Times New Roman" w:cs="Times New Roman"/>
        </w:rPr>
        <w:t>1</w:t>
      </w:r>
      <w:r w:rsidR="00BC741C" w:rsidRPr="00BC741C">
        <w:rPr>
          <w:rFonts w:ascii="Times New Roman" w:eastAsia="標楷體" w:hAnsi="Times New Roman" w:cs="Times New Roman"/>
          <w:u w:val="single"/>
        </w:rPr>
        <w:t>周瑜</w:t>
      </w:r>
      <w:r w:rsidR="00BC741C" w:rsidRPr="00BC741C">
        <w:rPr>
          <w:rFonts w:ascii="Times New Roman" w:eastAsia="標楷體" w:hAnsi="Times New Roman" w:cs="Times New Roman"/>
        </w:rPr>
        <w:t>打</w:t>
      </w:r>
      <w:r w:rsidR="00BC741C" w:rsidRPr="00BC741C">
        <w:rPr>
          <w:rFonts w:ascii="Times New Roman" w:eastAsia="標楷體" w:hAnsi="Times New Roman" w:cs="Times New Roman"/>
          <w:u w:val="single"/>
        </w:rPr>
        <w:t>黃蓋</w:t>
      </w:r>
      <w:r w:rsidR="00BC741C" w:rsidRPr="00BC741C">
        <w:rPr>
          <w:rFonts w:ascii="Times New Roman" w:eastAsia="標楷體" w:hAnsi="Times New Roman" w:cs="Times New Roman"/>
        </w:rPr>
        <w:t>    </w:t>
      </w:r>
      <w:r w:rsidR="00BC741C" w:rsidRPr="00BC741C">
        <w:rPr>
          <w:rFonts w:ascii="Times New Roman" w:eastAsia="標楷體" w:hAnsi="Times New Roman" w:cs="Times New Roman"/>
        </w:rPr>
        <w:t>・</w:t>
      </w:r>
      <w:r w:rsidR="00BC741C" w:rsidRPr="00BC741C">
        <w:rPr>
          <w:rFonts w:ascii="Times New Roman" w:eastAsia="標楷體" w:hAnsi="Times New Roman" w:cs="Times New Roman"/>
        </w:rPr>
        <w:t>                           </w:t>
      </w:r>
      <w:r>
        <w:rPr>
          <w:rFonts w:ascii="Times New Roman" w:eastAsia="標楷體" w:hAnsi="Times New Roman" w:cs="Times New Roman" w:hint="eastAsia"/>
        </w:rPr>
        <w:t xml:space="preserve"> </w:t>
      </w:r>
      <w:r w:rsidR="00BC741C" w:rsidRPr="00BC741C">
        <w:rPr>
          <w:rFonts w:ascii="Times New Roman" w:eastAsia="標楷體" w:hAnsi="Times New Roman" w:cs="Times New Roman"/>
        </w:rPr>
        <w:t>・ㄅ計上心來</w:t>
      </w:r>
      <w:r w:rsidR="00BC741C" w:rsidRPr="00BC741C">
        <w:rPr>
          <w:rFonts w:ascii="Times New Roman" w:eastAsia="標楷體" w:hAnsi="Times New Roman" w:cs="Times New Roman"/>
        </w:rPr>
        <w:br/>
      </w:r>
      <w:r>
        <w:rPr>
          <w:rFonts w:ascii="Times New Roman" w:eastAsia="標楷體" w:hAnsi="Times New Roman" w:cs="Times New Roman" w:hint="eastAsia"/>
        </w:rPr>
        <w:t xml:space="preserve">     </w:t>
      </w:r>
      <w:r w:rsidR="00BC741C" w:rsidRPr="00BC741C">
        <w:rPr>
          <w:rFonts w:ascii="Times New Roman" w:eastAsia="標楷體" w:hAnsi="Times New Roman" w:cs="Times New Roman"/>
        </w:rPr>
        <w:t>2</w:t>
      </w:r>
      <w:r w:rsidR="00BC741C" w:rsidRPr="00BC741C">
        <w:rPr>
          <w:rFonts w:ascii="Times New Roman" w:eastAsia="標楷體" w:hAnsi="Times New Roman" w:cs="Times New Roman"/>
          <w:u w:val="single"/>
        </w:rPr>
        <w:t>諸葛亮</w:t>
      </w:r>
      <w:r w:rsidR="00BC741C" w:rsidRPr="00BC741C">
        <w:rPr>
          <w:rFonts w:ascii="Times New Roman" w:eastAsia="標楷體" w:hAnsi="Times New Roman" w:cs="Times New Roman"/>
        </w:rPr>
        <w:t>借東風</w:t>
      </w:r>
      <w:r w:rsidR="00BC741C" w:rsidRPr="00BC741C">
        <w:rPr>
          <w:rFonts w:ascii="Times New Roman" w:eastAsia="標楷體" w:hAnsi="Times New Roman" w:cs="Times New Roman"/>
        </w:rPr>
        <w:t>  </w:t>
      </w:r>
      <w:r w:rsidR="00BC741C" w:rsidRPr="00BC741C">
        <w:rPr>
          <w:rFonts w:ascii="Times New Roman" w:eastAsia="標楷體" w:hAnsi="Times New Roman" w:cs="Times New Roman"/>
        </w:rPr>
        <w:t>・</w:t>
      </w:r>
      <w:r w:rsidR="00BC741C" w:rsidRPr="00BC741C">
        <w:rPr>
          <w:rFonts w:ascii="Times New Roman" w:eastAsia="標楷體" w:hAnsi="Times New Roman" w:cs="Times New Roman"/>
        </w:rPr>
        <w:t>                           </w:t>
      </w:r>
      <w:r w:rsidR="00BC741C" w:rsidRPr="00BC741C">
        <w:rPr>
          <w:rFonts w:ascii="Times New Roman" w:eastAsia="標楷體" w:hAnsi="Times New Roman" w:cs="Times New Roman"/>
        </w:rPr>
        <w:t>・ㄆ如魚得水</w:t>
      </w:r>
      <w:r w:rsidR="00BC741C" w:rsidRPr="00BC741C">
        <w:rPr>
          <w:rFonts w:ascii="Times New Roman" w:eastAsia="標楷體" w:hAnsi="Times New Roman" w:cs="Times New Roman"/>
        </w:rPr>
        <w:br/>
      </w:r>
      <w:r>
        <w:rPr>
          <w:rFonts w:ascii="Times New Roman" w:eastAsia="標楷體" w:hAnsi="Times New Roman" w:cs="Times New Roman" w:hint="eastAsia"/>
        </w:rPr>
        <w:t xml:space="preserve">     </w:t>
      </w:r>
      <w:r w:rsidR="00BC741C" w:rsidRPr="00BC741C">
        <w:rPr>
          <w:rFonts w:ascii="Times New Roman" w:eastAsia="標楷體" w:hAnsi="Times New Roman" w:cs="Times New Roman"/>
        </w:rPr>
        <w:t>3</w:t>
      </w:r>
      <w:r w:rsidR="00BC741C" w:rsidRPr="00346EEB">
        <w:rPr>
          <w:rFonts w:ascii="Times New Roman" w:eastAsia="標楷體" w:hAnsi="Times New Roman" w:cs="Times New Roman"/>
        </w:rPr>
        <w:t>萬事俱備</w:t>
      </w:r>
      <w:r w:rsidR="00BC741C" w:rsidRPr="00346EEB">
        <w:rPr>
          <w:rFonts w:ascii="Times New Roman" w:eastAsia="標楷體" w:hAnsi="Times New Roman" w:cs="Times New Roman"/>
        </w:rPr>
        <w:t>   </w:t>
      </w:r>
      <w:r w:rsidR="00BC741C" w:rsidRPr="00BC741C">
        <w:rPr>
          <w:rFonts w:ascii="Times New Roman" w:eastAsia="標楷體" w:hAnsi="Times New Roman" w:cs="Times New Roman"/>
        </w:rPr>
        <w:t>   </w:t>
      </w:r>
      <w:r w:rsidR="00BC741C" w:rsidRPr="00BC741C">
        <w:rPr>
          <w:rFonts w:ascii="Times New Roman" w:eastAsia="標楷體" w:hAnsi="Times New Roman" w:cs="Times New Roman"/>
        </w:rPr>
        <w:t>・</w:t>
      </w:r>
      <w:r w:rsidR="00BC741C" w:rsidRPr="00BC741C">
        <w:rPr>
          <w:rFonts w:ascii="Times New Roman" w:eastAsia="標楷體" w:hAnsi="Times New Roman" w:cs="Times New Roman"/>
        </w:rPr>
        <w:t>                          </w:t>
      </w:r>
      <w:r>
        <w:rPr>
          <w:rFonts w:ascii="Times New Roman" w:eastAsia="標楷體" w:hAnsi="Times New Roman" w:cs="Times New Roman" w:hint="eastAsia"/>
        </w:rPr>
        <w:t xml:space="preserve">   </w:t>
      </w:r>
      <w:r w:rsidR="00BC741C" w:rsidRPr="00BC741C">
        <w:rPr>
          <w:rFonts w:ascii="Times New Roman" w:eastAsia="標楷體" w:hAnsi="Times New Roman" w:cs="Times New Roman"/>
        </w:rPr>
        <w:t>・ㄇ一個願打，一個願挨</w:t>
      </w:r>
      <w:r w:rsidR="00BC741C" w:rsidRPr="00BC741C">
        <w:rPr>
          <w:rFonts w:ascii="Times New Roman" w:eastAsia="標楷體" w:hAnsi="Times New Roman" w:cs="Times New Roman"/>
        </w:rPr>
        <w:br/>
      </w:r>
      <w:r>
        <w:rPr>
          <w:rFonts w:ascii="Times New Roman" w:eastAsia="標楷體" w:hAnsi="Times New Roman" w:cs="Times New Roman" w:hint="eastAsia"/>
        </w:rPr>
        <w:t xml:space="preserve">     </w:t>
      </w:r>
      <w:r w:rsidR="00BC741C" w:rsidRPr="00BC741C">
        <w:rPr>
          <w:rFonts w:ascii="Times New Roman" w:eastAsia="標楷體" w:hAnsi="Times New Roman" w:cs="Times New Roman"/>
        </w:rPr>
        <w:t>4</w:t>
      </w:r>
      <w:r w:rsidR="00BC741C" w:rsidRPr="00BC741C">
        <w:rPr>
          <w:rFonts w:ascii="Times New Roman" w:eastAsia="標楷體" w:hAnsi="Times New Roman" w:cs="Times New Roman"/>
          <w:u w:val="single"/>
        </w:rPr>
        <w:t>諸葛亮</w:t>
      </w:r>
      <w:r w:rsidR="00BC741C" w:rsidRPr="00BC741C">
        <w:rPr>
          <w:rFonts w:ascii="Times New Roman" w:eastAsia="標楷體" w:hAnsi="Times New Roman" w:cs="Times New Roman"/>
        </w:rPr>
        <w:t>眉頭一皺・</w:t>
      </w:r>
      <w:r w:rsidR="00BC741C" w:rsidRPr="00BC741C">
        <w:rPr>
          <w:rFonts w:ascii="Times New Roman" w:eastAsia="標楷體" w:hAnsi="Times New Roman" w:cs="Times New Roman"/>
        </w:rPr>
        <w:t>                          </w:t>
      </w:r>
      <w:r w:rsidR="00BC741C" w:rsidRPr="00BC741C">
        <w:rPr>
          <w:rFonts w:ascii="Times New Roman" w:eastAsia="標楷體" w:hAnsi="Times New Roman" w:cs="Times New Roman"/>
        </w:rPr>
        <w:t>・ㄈ只欠東風</w:t>
      </w:r>
      <w:r w:rsidR="00BC741C" w:rsidRPr="00BC741C">
        <w:rPr>
          <w:rFonts w:ascii="Times New Roman" w:eastAsia="標楷體" w:hAnsi="Times New Roman" w:cs="Times New Roman"/>
        </w:rPr>
        <w:br/>
      </w:r>
      <w:r>
        <w:rPr>
          <w:rFonts w:ascii="Times New Roman" w:eastAsia="標楷體" w:hAnsi="Times New Roman" w:cs="Times New Roman" w:hint="eastAsia"/>
        </w:rPr>
        <w:t xml:space="preserve">     </w:t>
      </w:r>
      <w:r w:rsidR="00BC741C" w:rsidRPr="00BC741C">
        <w:rPr>
          <w:rFonts w:ascii="Times New Roman" w:eastAsia="標楷體" w:hAnsi="Times New Roman" w:cs="Times New Roman"/>
        </w:rPr>
        <w:t>5</w:t>
      </w:r>
      <w:r w:rsidR="00BC741C" w:rsidRPr="00BC741C">
        <w:rPr>
          <w:rFonts w:ascii="Times New Roman" w:eastAsia="標楷體" w:hAnsi="Times New Roman" w:cs="Times New Roman"/>
          <w:u w:val="single"/>
        </w:rPr>
        <w:t>劉備</w:t>
      </w:r>
      <w:r w:rsidR="00BC741C" w:rsidRPr="00BC741C">
        <w:rPr>
          <w:rFonts w:ascii="Times New Roman" w:eastAsia="標楷體" w:hAnsi="Times New Roman" w:cs="Times New Roman"/>
        </w:rPr>
        <w:t>見</w:t>
      </w:r>
      <w:r w:rsidR="00BC741C" w:rsidRPr="00BC741C">
        <w:rPr>
          <w:rFonts w:ascii="Times New Roman" w:eastAsia="標楷體" w:hAnsi="Times New Roman" w:cs="Times New Roman"/>
          <w:u w:val="single"/>
        </w:rPr>
        <w:t>孔明</w:t>
      </w:r>
      <w:r w:rsidR="00BC741C" w:rsidRPr="00BC741C">
        <w:rPr>
          <w:rFonts w:ascii="Times New Roman" w:eastAsia="標楷體" w:hAnsi="Times New Roman" w:cs="Times New Roman"/>
        </w:rPr>
        <w:t>    </w:t>
      </w:r>
      <w:r w:rsidR="00BC741C" w:rsidRPr="00BC741C">
        <w:rPr>
          <w:rFonts w:ascii="Times New Roman" w:eastAsia="標楷體" w:hAnsi="Times New Roman" w:cs="Times New Roman"/>
        </w:rPr>
        <w:t>・</w:t>
      </w:r>
      <w:r w:rsidR="00BC741C" w:rsidRPr="00BC741C">
        <w:rPr>
          <w:rFonts w:ascii="Times New Roman" w:eastAsia="標楷體" w:hAnsi="Times New Roman" w:cs="Times New Roman"/>
        </w:rPr>
        <w:t>                          </w:t>
      </w:r>
      <w:r>
        <w:rPr>
          <w:rFonts w:ascii="Times New Roman" w:eastAsia="標楷體" w:hAnsi="Times New Roman" w:cs="Times New Roman" w:hint="eastAsia"/>
        </w:rPr>
        <w:t xml:space="preserve">  </w:t>
      </w:r>
      <w:r w:rsidR="00BC741C" w:rsidRPr="00BC741C">
        <w:rPr>
          <w:rFonts w:ascii="Times New Roman" w:eastAsia="標楷體" w:hAnsi="Times New Roman" w:cs="Times New Roman"/>
        </w:rPr>
        <w:t> </w:t>
      </w:r>
      <w:r w:rsidR="00BC741C" w:rsidRPr="00BC741C">
        <w:rPr>
          <w:rFonts w:ascii="Times New Roman" w:eastAsia="標楷體" w:hAnsi="Times New Roman" w:cs="Times New Roman"/>
        </w:rPr>
        <w:t>・ㄉ神機妙算</w:t>
      </w:r>
    </w:p>
    <w:p w14:paraId="5E3F2EE6" w14:textId="102F7E71" w:rsidR="00F36161" w:rsidRDefault="000E389A" w:rsidP="009A43A2">
      <w:pPr>
        <w:spacing w:line="24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             </w:t>
      </w:r>
    </w:p>
    <w:p w14:paraId="22564762" w14:textId="77777777" w:rsidR="000E389A" w:rsidRPr="00F523B6" w:rsidRDefault="000E389A" w:rsidP="00096B58">
      <w:pPr>
        <w:spacing w:line="400" w:lineRule="exact"/>
        <w:rPr>
          <w:rFonts w:ascii="Times New Roman" w:eastAsia="標楷體" w:hAnsi="Times New Roman" w:cs="Times New Roman"/>
          <w:vanish/>
          <w:specVanish/>
        </w:rPr>
      </w:pPr>
    </w:p>
    <w:p w14:paraId="004F2725" w14:textId="2E4656F6" w:rsidR="009E492C" w:rsidRPr="00405AC1" w:rsidRDefault="00F523B6" w:rsidP="00096B58">
      <w:pPr>
        <w:spacing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/>
          <w:vanish/>
        </w:rPr>
        <w:t xml:space="preserve"> </w:t>
      </w:r>
    </w:p>
    <w:p w14:paraId="1C656CFF" w14:textId="754FF940" w:rsidR="005D68F3" w:rsidRPr="009A43A2" w:rsidRDefault="008E4684" w:rsidP="009A43A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9A43A2">
        <w:rPr>
          <w:rFonts w:ascii="Times New Roman" w:eastAsia="標楷體" w:hAnsi="Times New Roman" w:cs="Times New Roman" w:hint="eastAsia"/>
        </w:rPr>
        <w:t xml:space="preserve">   </w:t>
      </w:r>
      <w:r w:rsidR="005D68F3" w:rsidRPr="005D68F3">
        <w:rPr>
          <w:rFonts w:ascii="Times New Roman" w:eastAsia="標楷體" w:hAnsi="Times New Roman" w:cs="Times New Roman"/>
          <w:bCs/>
          <w:color w:val="0070C0"/>
          <w:shd w:val="pct15" w:color="auto" w:fill="FFFFFF"/>
        </w:rPr>
        <w:t>在心智圖空白處畫出雙方交戰位置圖</w:t>
      </w:r>
      <w:r w:rsidR="005D68F3" w:rsidRPr="005D68F3">
        <w:rPr>
          <w:rFonts w:ascii="Times New Roman" w:eastAsia="標楷體" w:hAnsi="Times New Roman" w:cs="Times New Roman"/>
          <w:bCs/>
          <w:color w:val="0070C0"/>
          <w:shd w:val="pct15" w:color="auto" w:fill="FFFFFF"/>
        </w:rPr>
        <w:t>(</w:t>
      </w:r>
      <w:r w:rsidR="005D68F3" w:rsidRPr="005D68F3">
        <w:rPr>
          <w:rFonts w:ascii="Times New Roman" w:eastAsia="標楷體" w:hAnsi="Times New Roman" w:cs="Times New Roman"/>
          <w:bCs/>
          <w:color w:val="0070C0"/>
          <w:shd w:val="pct15" w:color="auto" w:fill="FFFFFF"/>
        </w:rPr>
        <w:t>必須畫出風向與船隻</w:t>
      </w:r>
      <w:r w:rsidR="005D68F3" w:rsidRPr="005D68F3">
        <w:rPr>
          <w:rFonts w:ascii="Times New Roman" w:eastAsia="標楷體" w:hAnsi="Times New Roman" w:cs="Times New Roman"/>
          <w:bCs/>
          <w:color w:val="0070C0"/>
          <w:shd w:val="pct15" w:color="auto" w:fill="FFFFFF"/>
        </w:rPr>
        <w:t>)</w:t>
      </w:r>
      <w:r w:rsidR="005D68F3" w:rsidRPr="005D68F3">
        <w:rPr>
          <w:rFonts w:ascii="Times New Roman" w:eastAsia="標楷體" w:hAnsi="Times New Roman" w:cs="Times New Roman"/>
          <w:bCs/>
          <w:color w:val="0070C0"/>
          <w:shd w:val="pct15" w:color="auto" w:fill="FFFFFF"/>
        </w:rPr>
        <w:t>。</w:t>
      </w:r>
    </w:p>
    <w:p w14:paraId="634616F0" w14:textId="1A26B99B" w:rsidR="005D68F3" w:rsidRPr="005D68F3" w:rsidRDefault="005D68F3" w:rsidP="005D68F3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5D68F3">
        <w:rPr>
          <w:rFonts w:ascii="Times New Roman" w:eastAsia="標楷體" w:hAnsi="Times New Roman" w:cs="Times New Roman"/>
        </w:rPr>
        <w:t>Q0</w:t>
      </w:r>
      <w:r w:rsidRPr="005D68F3">
        <w:rPr>
          <w:rFonts w:ascii="Times New Roman" w:eastAsia="標楷體" w:hAnsi="Times New Roman" w:cs="Times New Roman"/>
        </w:rPr>
        <w:t>請</w:t>
      </w:r>
      <w:r>
        <w:rPr>
          <w:rFonts w:ascii="Times New Roman" w:eastAsia="標楷體" w:hAnsi="Times New Roman" w:cs="Times New Roman" w:hint="eastAsia"/>
        </w:rPr>
        <w:t>分析課文內容後完</w:t>
      </w:r>
      <w:r w:rsidRPr="005D68F3">
        <w:rPr>
          <w:rFonts w:ascii="Times New Roman" w:eastAsia="標楷體" w:hAnsi="Times New Roman" w:cs="Times New Roman"/>
        </w:rPr>
        <w:t>成表格：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1892"/>
        <w:gridCol w:w="1893"/>
        <w:gridCol w:w="1892"/>
        <w:gridCol w:w="1896"/>
        <w:gridCol w:w="1893"/>
      </w:tblGrid>
      <w:tr w:rsidR="005D68F3" w:rsidRPr="005D68F3" w14:paraId="496E9D57" w14:textId="77777777" w:rsidTr="006A5B40">
        <w:trPr>
          <w:trHeight w:val="593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AE50F" w14:textId="77777777" w:rsidR="005D68F3" w:rsidRPr="005D68F3" w:rsidRDefault="005D68F3" w:rsidP="006A5B40">
            <w:pPr>
              <w:pStyle w:val="Web"/>
              <w:spacing w:beforeLines="50" w:before="18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D68F3">
              <w:rPr>
                <w:rFonts w:ascii="Times New Roman" w:eastAsia="標楷體" w:hAnsi="Times New Roman" w:cs="Times New Roman"/>
              </w:rPr>
              <w:t>意義段</w:t>
            </w:r>
          </w:p>
        </w:tc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22B31" w14:textId="5AAB246E" w:rsidR="005D68F3" w:rsidRPr="005D68F3" w:rsidRDefault="005D68F3" w:rsidP="006A5B40">
            <w:pPr>
              <w:pStyle w:val="Web"/>
              <w:spacing w:beforeLines="50" w:before="18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FE03A" w14:textId="72A187D8" w:rsidR="005D68F3" w:rsidRPr="005D68F3" w:rsidRDefault="005D68F3" w:rsidP="006A5B40">
            <w:pPr>
              <w:pStyle w:val="Web"/>
              <w:spacing w:beforeLines="50" w:before="18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9DA59" w14:textId="39E55B49" w:rsidR="005D68F3" w:rsidRPr="005D68F3" w:rsidRDefault="005D68F3" w:rsidP="006A5B40">
            <w:pPr>
              <w:pStyle w:val="Web"/>
              <w:spacing w:beforeLines="50" w:before="18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A7AE6" w14:textId="77777777" w:rsidR="005D68F3" w:rsidRPr="005D68F3" w:rsidRDefault="005D68F3" w:rsidP="006A5B40">
            <w:pPr>
              <w:pStyle w:val="Web"/>
              <w:spacing w:beforeLines="50" w:before="18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D68F3">
              <w:rPr>
                <w:rFonts w:ascii="Times New Roman" w:eastAsia="標楷體" w:hAnsi="Times New Roman" w:cs="Times New Roman"/>
              </w:rPr>
              <w:t>借東風</w:t>
            </w:r>
          </w:p>
        </w:tc>
        <w:tc>
          <w:tcPr>
            <w:tcW w:w="1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998FA" w14:textId="2EEBD610" w:rsidR="005D68F3" w:rsidRPr="005D68F3" w:rsidRDefault="005D68F3" w:rsidP="006A5B40">
            <w:pPr>
              <w:pStyle w:val="Web"/>
              <w:spacing w:beforeLines="50" w:before="18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D68F3" w:rsidRPr="005D68F3" w14:paraId="49AB9912" w14:textId="77777777" w:rsidTr="006A5B40">
        <w:trPr>
          <w:trHeight w:val="545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6E973" w14:textId="77777777" w:rsidR="005D68F3" w:rsidRPr="005D68F3" w:rsidRDefault="005D68F3" w:rsidP="006A5B40">
            <w:pPr>
              <w:pStyle w:val="Web"/>
              <w:spacing w:beforeLines="50" w:before="18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5D68F3">
              <w:rPr>
                <w:rFonts w:ascii="Times New Roman" w:eastAsia="標楷體" w:hAnsi="Times New Roman" w:cs="Times New Roman"/>
              </w:rPr>
              <w:t>自然段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6A842" w14:textId="287FF5C9" w:rsidR="005D68F3" w:rsidRPr="005D68F3" w:rsidRDefault="005D68F3" w:rsidP="006A5B40">
            <w:pPr>
              <w:pStyle w:val="Web"/>
              <w:spacing w:beforeLines="50" w:before="18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1D0C2" w14:textId="5004EEEB" w:rsidR="005D68F3" w:rsidRPr="005D68F3" w:rsidRDefault="005D68F3" w:rsidP="006A5B40">
            <w:pPr>
              <w:pStyle w:val="Web"/>
              <w:spacing w:beforeLines="50" w:before="18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261B7" w14:textId="684E9179" w:rsidR="005D68F3" w:rsidRPr="005D68F3" w:rsidRDefault="005D68F3" w:rsidP="006A5B40">
            <w:pPr>
              <w:pStyle w:val="Web"/>
              <w:spacing w:beforeLines="50" w:before="18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B8F02" w14:textId="292FC293" w:rsidR="005D68F3" w:rsidRPr="005D68F3" w:rsidRDefault="005D68F3" w:rsidP="006A5B40">
            <w:pPr>
              <w:pStyle w:val="Web"/>
              <w:spacing w:beforeLines="50" w:before="18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A1E5C" w14:textId="28483F4B" w:rsidR="005D68F3" w:rsidRPr="005D68F3" w:rsidRDefault="005D68F3" w:rsidP="006A5B40">
            <w:pPr>
              <w:pStyle w:val="Web"/>
              <w:spacing w:beforeLines="50" w:before="18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35B4FD63" w14:textId="77777777" w:rsidR="005D68F3" w:rsidRDefault="005D68F3" w:rsidP="005D68F3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</w:rPr>
      </w:pPr>
      <w:r w:rsidRPr="005D68F3">
        <w:rPr>
          <w:rFonts w:ascii="Times New Roman" w:eastAsia="標楷體" w:hAnsi="Times New Roman" w:cs="Times New Roman"/>
        </w:rPr>
        <w:t>Q1</w:t>
      </w:r>
      <w:r>
        <w:rPr>
          <w:rFonts w:ascii="Times New Roman" w:eastAsia="標楷體" w:hAnsi="Times New Roman" w:cs="Times New Roman" w:hint="eastAsia"/>
        </w:rPr>
        <w:t>前情提要中，說明</w:t>
      </w:r>
      <w:r w:rsidRPr="005D68F3">
        <w:rPr>
          <w:rFonts w:ascii="Times New Roman" w:eastAsia="標楷體" w:hAnsi="Times New Roman" w:cs="Times New Roman"/>
        </w:rPr>
        <w:t>故事發生的</w:t>
      </w:r>
      <w:r w:rsidRPr="005D68F3">
        <w:rPr>
          <w:rFonts w:ascii="Times New Roman" w:eastAsia="標楷體" w:hAnsi="Times New Roman" w:cs="Times New Roman"/>
          <w:bCs/>
        </w:rPr>
        <w:t>朝代、地點、陣營</w:t>
      </w:r>
      <w:r w:rsidRPr="005D68F3">
        <w:rPr>
          <w:rFonts w:ascii="Times New Roman" w:eastAsia="標楷體" w:hAnsi="Times New Roman" w:cs="Times New Roman"/>
        </w:rPr>
        <w:t>為何？哪些</w:t>
      </w:r>
      <w:r w:rsidRPr="005D68F3">
        <w:rPr>
          <w:rFonts w:ascii="Times New Roman" w:eastAsia="標楷體" w:hAnsi="Times New Roman" w:cs="Times New Roman"/>
          <w:bCs/>
        </w:rPr>
        <w:t>人物</w:t>
      </w:r>
      <w:r w:rsidRPr="005D68F3">
        <w:rPr>
          <w:rFonts w:ascii="Times New Roman" w:eastAsia="標楷體" w:hAnsi="Times New Roman" w:cs="Times New Roman"/>
        </w:rPr>
        <w:t>在商討</w:t>
      </w:r>
      <w:proofErr w:type="gramStart"/>
      <w:r w:rsidRPr="005D68F3">
        <w:rPr>
          <w:rFonts w:ascii="Times New Roman" w:eastAsia="標楷體" w:hAnsi="Times New Roman" w:cs="Times New Roman"/>
        </w:rPr>
        <w:t>攻擊</w:t>
      </w:r>
      <w:r w:rsidRPr="005D68F3">
        <w:rPr>
          <w:rFonts w:ascii="Times New Roman" w:eastAsia="標楷體" w:hAnsi="Times New Roman" w:cs="Times New Roman"/>
          <w:u w:val="single"/>
        </w:rPr>
        <w:t>曹</w:t>
      </w:r>
      <w:r w:rsidRPr="005D68F3">
        <w:rPr>
          <w:rFonts w:ascii="Times New Roman" w:eastAsia="標楷體" w:hAnsi="Times New Roman" w:cs="Times New Roman"/>
        </w:rPr>
        <w:t>軍的</w:t>
      </w:r>
      <w:proofErr w:type="gramEnd"/>
      <w:r w:rsidRPr="005D68F3">
        <w:rPr>
          <w:rFonts w:ascii="Times New Roman" w:eastAsia="標楷體" w:hAnsi="Times New Roman" w:cs="Times New Roman"/>
        </w:rPr>
        <w:t>計策？目前</w:t>
      </w:r>
    </w:p>
    <w:p w14:paraId="70D9F03C" w14:textId="6E4D41D6" w:rsidR="005D68F3" w:rsidRDefault="005D68F3" w:rsidP="005D68F3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5D68F3">
        <w:rPr>
          <w:rFonts w:ascii="Times New Roman" w:eastAsia="標楷體" w:hAnsi="Times New Roman" w:cs="Times New Roman"/>
        </w:rPr>
        <w:t>的</w:t>
      </w:r>
      <w:r w:rsidRPr="005D68F3">
        <w:rPr>
          <w:rFonts w:ascii="Times New Roman" w:eastAsia="標楷體" w:hAnsi="Times New Roman" w:cs="Times New Roman"/>
          <w:bCs/>
        </w:rPr>
        <w:t>情勢</w:t>
      </w:r>
      <w:r w:rsidRPr="005D68F3">
        <w:rPr>
          <w:rFonts w:ascii="Times New Roman" w:eastAsia="標楷體" w:hAnsi="Times New Roman" w:cs="Times New Roman"/>
        </w:rPr>
        <w:t>如何？最後他們決定採取什麼</w:t>
      </w:r>
      <w:r w:rsidRPr="005D68F3">
        <w:rPr>
          <w:rFonts w:ascii="Times New Roman" w:eastAsia="標楷體" w:hAnsi="Times New Roman" w:cs="Times New Roman"/>
          <w:bCs/>
        </w:rPr>
        <w:t>計策</w:t>
      </w:r>
      <w:r w:rsidRPr="005D68F3">
        <w:rPr>
          <w:rFonts w:ascii="Times New Roman" w:eastAsia="標楷體" w:hAnsi="Times New Roman" w:cs="Times New Roman"/>
        </w:rPr>
        <w:t>？</w:t>
      </w:r>
      <w:r w:rsidRPr="005D68F3">
        <w:rPr>
          <w:rFonts w:ascii="Times New Roman" w:eastAsia="標楷體" w:hAnsi="Times New Roman" w:cs="Times New Roman"/>
        </w:rPr>
        <w:br/>
        <w:t>Q2</w:t>
      </w:r>
      <w:r w:rsidRPr="005D68F3">
        <w:rPr>
          <w:rFonts w:ascii="Times New Roman" w:eastAsia="標楷體" w:hAnsi="Times New Roman" w:cs="Times New Roman"/>
        </w:rPr>
        <w:t>在苦肉計中，由哪位</w:t>
      </w:r>
      <w:r w:rsidRPr="005D68F3">
        <w:rPr>
          <w:rFonts w:ascii="Times New Roman" w:eastAsia="標楷體" w:hAnsi="Times New Roman" w:cs="Times New Roman"/>
          <w:bCs/>
        </w:rPr>
        <w:t>人物</w:t>
      </w:r>
      <w:r w:rsidRPr="005D68F3">
        <w:rPr>
          <w:rFonts w:ascii="Times New Roman" w:eastAsia="標楷體" w:hAnsi="Times New Roman" w:cs="Times New Roman"/>
        </w:rPr>
        <w:t>去執行？計謀分兩邊陣營去進行與分析，他與</w:t>
      </w:r>
      <w:r w:rsidRPr="005D68F3">
        <w:rPr>
          <w:rFonts w:ascii="Times New Roman" w:eastAsia="標楷體" w:hAnsi="Times New Roman" w:cs="Times New Roman"/>
          <w:u w:val="single"/>
        </w:rPr>
        <w:t>周瑜</w:t>
      </w:r>
      <w:r w:rsidRPr="005D68F3">
        <w:rPr>
          <w:rFonts w:ascii="Times New Roman" w:eastAsia="標楷體" w:hAnsi="Times New Roman" w:cs="Times New Roman"/>
        </w:rPr>
        <w:t>演了一段苦肉計，</w:t>
      </w:r>
    </w:p>
    <w:p w14:paraId="60CEE80D" w14:textId="77777777" w:rsidR="005D68F3" w:rsidRDefault="005D68F3" w:rsidP="005D68F3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5D68F3">
        <w:rPr>
          <w:rFonts w:ascii="Times New Roman" w:eastAsia="標楷體" w:hAnsi="Times New Roman" w:cs="Times New Roman"/>
        </w:rPr>
        <w:t>是基於什麼</w:t>
      </w:r>
      <w:r w:rsidRPr="005D68F3">
        <w:rPr>
          <w:rFonts w:ascii="Times New Roman" w:eastAsia="標楷體" w:hAnsi="Times New Roman" w:cs="Times New Roman"/>
          <w:bCs/>
        </w:rPr>
        <w:t>原因</w:t>
      </w:r>
      <w:r w:rsidRPr="005D68F3">
        <w:rPr>
          <w:rFonts w:ascii="Times New Roman" w:eastAsia="標楷體" w:hAnsi="Times New Roman" w:cs="Times New Roman"/>
        </w:rPr>
        <w:t>？提出什麼</w:t>
      </w:r>
      <w:r w:rsidRPr="005D68F3">
        <w:rPr>
          <w:rFonts w:ascii="Times New Roman" w:eastAsia="標楷體" w:hAnsi="Times New Roman" w:cs="Times New Roman"/>
          <w:bCs/>
        </w:rPr>
        <w:t>建議</w:t>
      </w:r>
      <w:r w:rsidRPr="005D68F3">
        <w:rPr>
          <w:rFonts w:ascii="Times New Roman" w:eastAsia="標楷體" w:hAnsi="Times New Roman" w:cs="Times New Roman"/>
        </w:rPr>
        <w:t>？</w:t>
      </w:r>
      <w:r w:rsidRPr="005D68F3">
        <w:rPr>
          <w:rFonts w:ascii="Times New Roman" w:eastAsia="標楷體" w:hAnsi="Times New Roman" w:cs="Times New Roman"/>
          <w:bCs/>
        </w:rPr>
        <w:t>結果</w:t>
      </w:r>
      <w:r w:rsidRPr="005D68F3">
        <w:rPr>
          <w:rFonts w:ascii="Times New Roman" w:eastAsia="標楷體" w:hAnsi="Times New Roman" w:cs="Times New Roman"/>
        </w:rPr>
        <w:t>如何？他後來向</w:t>
      </w:r>
      <w:r w:rsidRPr="005D68F3">
        <w:rPr>
          <w:rFonts w:ascii="Times New Roman" w:eastAsia="標楷體" w:hAnsi="Times New Roman" w:cs="Times New Roman"/>
          <w:u w:val="single"/>
        </w:rPr>
        <w:t>曹操</w:t>
      </w:r>
      <w:r w:rsidRPr="005D68F3">
        <w:rPr>
          <w:rFonts w:ascii="Times New Roman" w:eastAsia="標楷體" w:hAnsi="Times New Roman" w:cs="Times New Roman"/>
        </w:rPr>
        <w:t>表示會採取什麼</w:t>
      </w:r>
      <w:r w:rsidRPr="005D68F3">
        <w:rPr>
          <w:rFonts w:ascii="Times New Roman" w:eastAsia="標楷體" w:hAnsi="Times New Roman" w:cs="Times New Roman"/>
          <w:bCs/>
        </w:rPr>
        <w:t>行動</w:t>
      </w:r>
      <w:r w:rsidRPr="005D68F3">
        <w:rPr>
          <w:rFonts w:ascii="Times New Roman" w:eastAsia="標楷體" w:hAnsi="Times New Roman" w:cs="Times New Roman"/>
        </w:rPr>
        <w:t>？歸納計謀</w:t>
      </w:r>
    </w:p>
    <w:p w14:paraId="49B919E8" w14:textId="77777777" w:rsidR="005D68F3" w:rsidRDefault="005D68F3" w:rsidP="005D68F3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5D68F3">
        <w:rPr>
          <w:rFonts w:ascii="Times New Roman" w:eastAsia="標楷體" w:hAnsi="Times New Roman" w:cs="Times New Roman"/>
        </w:rPr>
        <w:t>的目的。</w:t>
      </w:r>
      <w:r w:rsidRPr="005D68F3">
        <w:rPr>
          <w:rFonts w:ascii="Times New Roman" w:eastAsia="標楷體" w:hAnsi="Times New Roman" w:cs="Times New Roman"/>
        </w:rPr>
        <w:br/>
        <w:t>Q3</w:t>
      </w:r>
      <w:r w:rsidRPr="005D68F3">
        <w:rPr>
          <w:rFonts w:ascii="Times New Roman" w:eastAsia="標楷體" w:hAnsi="Times New Roman" w:cs="Times New Roman"/>
        </w:rPr>
        <w:t>在連環計中，</w:t>
      </w:r>
      <w:r w:rsidRPr="005D68F3">
        <w:rPr>
          <w:rFonts w:ascii="Times New Roman" w:eastAsia="標楷體" w:hAnsi="Times New Roman" w:cs="Times New Roman"/>
          <w:bCs/>
        </w:rPr>
        <w:t>獻計人物</w:t>
      </w:r>
      <w:r w:rsidRPr="005D68F3">
        <w:rPr>
          <w:rFonts w:ascii="Times New Roman" w:eastAsia="標楷體" w:hAnsi="Times New Roman" w:cs="Times New Roman"/>
        </w:rPr>
        <w:t>是誰？</w:t>
      </w:r>
      <w:proofErr w:type="gramStart"/>
      <w:r w:rsidRPr="005D68F3">
        <w:rPr>
          <w:rFonts w:ascii="Times New Roman" w:eastAsia="標楷體" w:hAnsi="Times New Roman" w:cs="Times New Roman"/>
          <w:bCs/>
          <w:u w:val="single"/>
        </w:rPr>
        <w:t>曹</w:t>
      </w:r>
      <w:r w:rsidRPr="005D68F3">
        <w:rPr>
          <w:rFonts w:ascii="Times New Roman" w:eastAsia="標楷體" w:hAnsi="Times New Roman" w:cs="Times New Roman"/>
          <w:bCs/>
        </w:rPr>
        <w:t>營</w:t>
      </w:r>
      <w:r w:rsidRPr="005D68F3">
        <w:rPr>
          <w:rFonts w:ascii="Times New Roman" w:eastAsia="標楷體" w:hAnsi="Times New Roman" w:cs="Times New Roman"/>
        </w:rPr>
        <w:t>此時</w:t>
      </w:r>
      <w:proofErr w:type="gramEnd"/>
      <w:r w:rsidRPr="005D68F3">
        <w:rPr>
          <w:rFonts w:ascii="Times New Roman" w:eastAsia="標楷體" w:hAnsi="Times New Roman" w:cs="Times New Roman"/>
        </w:rPr>
        <w:t>遭遇什麼</w:t>
      </w:r>
      <w:r w:rsidRPr="005D68F3">
        <w:rPr>
          <w:rFonts w:ascii="Times New Roman" w:eastAsia="標楷體" w:hAnsi="Times New Roman" w:cs="Times New Roman"/>
          <w:bCs/>
        </w:rPr>
        <w:t>困境</w:t>
      </w:r>
      <w:r w:rsidRPr="005D68F3">
        <w:rPr>
          <w:rFonts w:ascii="Times New Roman" w:eastAsia="標楷體" w:hAnsi="Times New Roman" w:cs="Times New Roman"/>
        </w:rPr>
        <w:t>？他獻給曹操的</w:t>
      </w:r>
      <w:r w:rsidRPr="005D68F3">
        <w:rPr>
          <w:rFonts w:ascii="Times New Roman" w:eastAsia="標楷體" w:hAnsi="Times New Roman" w:cs="Times New Roman"/>
          <w:bCs/>
        </w:rPr>
        <w:t>計謀內容</w:t>
      </w:r>
      <w:r w:rsidRPr="005D68F3">
        <w:rPr>
          <w:rFonts w:ascii="Times New Roman" w:eastAsia="標楷體" w:hAnsi="Times New Roman" w:cs="Times New Roman"/>
        </w:rPr>
        <w:t>為何？請歸納計</w:t>
      </w:r>
    </w:p>
    <w:p w14:paraId="6CCA4C8C" w14:textId="77777777" w:rsidR="005D68F3" w:rsidRDefault="005D68F3" w:rsidP="005D68F3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5D68F3">
        <w:rPr>
          <w:rFonts w:ascii="Times New Roman" w:eastAsia="標楷體" w:hAnsi="Times New Roman" w:cs="Times New Roman"/>
        </w:rPr>
        <w:t>謀的目的。文中雖有策士勸阻，但</w:t>
      </w:r>
      <w:r w:rsidRPr="005D68F3">
        <w:rPr>
          <w:rFonts w:ascii="Times New Roman" w:eastAsia="標楷體" w:hAnsi="Times New Roman" w:cs="Times New Roman"/>
          <w:bCs/>
          <w:u w:val="single"/>
        </w:rPr>
        <w:t>曹操</w:t>
      </w:r>
      <w:r w:rsidRPr="005D68F3">
        <w:rPr>
          <w:rFonts w:ascii="Times New Roman" w:eastAsia="標楷體" w:hAnsi="Times New Roman" w:cs="Times New Roman"/>
        </w:rPr>
        <w:t>的</w:t>
      </w:r>
      <w:r w:rsidRPr="005D68F3">
        <w:rPr>
          <w:rFonts w:ascii="Times New Roman" w:eastAsia="標楷體" w:hAnsi="Times New Roman" w:cs="Times New Roman"/>
          <w:bCs/>
        </w:rPr>
        <w:t>反應</w:t>
      </w:r>
      <w:r w:rsidRPr="005D68F3">
        <w:rPr>
          <w:rFonts w:ascii="Times New Roman" w:eastAsia="標楷體" w:hAnsi="Times New Roman" w:cs="Times New Roman"/>
        </w:rPr>
        <w:t>為何？</w:t>
      </w:r>
      <w:r w:rsidRPr="005D68F3">
        <w:rPr>
          <w:rFonts w:ascii="Times New Roman" w:eastAsia="標楷體" w:hAnsi="Times New Roman" w:cs="Times New Roman"/>
        </w:rPr>
        <w:br/>
        <w:t>Q4</w:t>
      </w:r>
      <w:r w:rsidRPr="005D68F3">
        <w:rPr>
          <w:rFonts w:ascii="Times New Roman" w:eastAsia="標楷體" w:hAnsi="Times New Roman" w:cs="Times New Roman"/>
        </w:rPr>
        <w:t>關於火攻策略的風向問題，</w:t>
      </w:r>
      <w:r w:rsidRPr="005D68F3">
        <w:rPr>
          <w:rFonts w:ascii="Times New Roman" w:eastAsia="標楷體" w:hAnsi="Times New Roman" w:cs="Times New Roman"/>
          <w:bCs/>
          <w:u w:val="single"/>
        </w:rPr>
        <w:t>周瑜</w:t>
      </w:r>
      <w:r w:rsidRPr="005D68F3">
        <w:rPr>
          <w:rFonts w:ascii="Times New Roman" w:eastAsia="標楷體" w:hAnsi="Times New Roman" w:cs="Times New Roman"/>
        </w:rPr>
        <w:t>在著急什麼事？請歸納</w:t>
      </w:r>
      <w:r w:rsidRPr="005D68F3">
        <w:rPr>
          <w:rFonts w:ascii="Times New Roman" w:eastAsia="標楷體" w:hAnsi="Times New Roman" w:cs="Times New Roman"/>
          <w:u w:val="single"/>
        </w:rPr>
        <w:t>周瑜</w:t>
      </w:r>
      <w:r w:rsidRPr="005D68F3">
        <w:rPr>
          <w:rFonts w:ascii="Times New Roman" w:eastAsia="標楷體" w:hAnsi="Times New Roman" w:cs="Times New Roman"/>
        </w:rPr>
        <w:t>的情緒。關於風向，</w:t>
      </w:r>
      <w:r w:rsidRPr="005D68F3">
        <w:rPr>
          <w:rFonts w:ascii="Times New Roman" w:eastAsia="標楷體" w:hAnsi="Times New Roman" w:cs="Times New Roman"/>
          <w:bCs/>
          <w:u w:val="single"/>
        </w:rPr>
        <w:t>諸葛亮</w:t>
      </w:r>
      <w:r w:rsidRPr="005D68F3">
        <w:rPr>
          <w:rFonts w:ascii="Times New Roman" w:eastAsia="標楷體" w:hAnsi="Times New Roman" w:cs="Times New Roman"/>
        </w:rPr>
        <w:t>有什麼</w:t>
      </w:r>
    </w:p>
    <w:p w14:paraId="606B4E47" w14:textId="77363736" w:rsidR="005D68F3" w:rsidRPr="005D68F3" w:rsidRDefault="005D68F3" w:rsidP="005D68F3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5D68F3">
        <w:rPr>
          <w:rFonts w:ascii="Times New Roman" w:eastAsia="標楷體" w:hAnsi="Times New Roman" w:cs="Times New Roman"/>
        </w:rPr>
        <w:t>預測？請歸納</w:t>
      </w:r>
      <w:r w:rsidRPr="005D68F3">
        <w:rPr>
          <w:rFonts w:ascii="Times New Roman" w:eastAsia="標楷體" w:hAnsi="Times New Roman" w:cs="Times New Roman"/>
          <w:u w:val="single"/>
        </w:rPr>
        <w:t>諸葛亮</w:t>
      </w:r>
      <w:r w:rsidRPr="005D68F3">
        <w:rPr>
          <w:rFonts w:ascii="Times New Roman" w:eastAsia="標楷體" w:hAnsi="Times New Roman" w:cs="Times New Roman"/>
        </w:rPr>
        <w:t>的反應。幾天後</w:t>
      </w:r>
      <w:r w:rsidRPr="005D68F3">
        <w:rPr>
          <w:rFonts w:ascii="Times New Roman" w:eastAsia="標楷體" w:hAnsi="Times New Roman" w:cs="Times New Roman"/>
          <w:bCs/>
          <w:u w:val="single"/>
        </w:rPr>
        <w:t>黃蓋</w:t>
      </w:r>
      <w:r w:rsidRPr="005D68F3">
        <w:rPr>
          <w:rFonts w:ascii="Times New Roman" w:eastAsia="標楷體" w:hAnsi="Times New Roman" w:cs="Times New Roman"/>
        </w:rPr>
        <w:t>採取什麼行動？</w:t>
      </w:r>
      <w:r w:rsidRPr="005D68F3">
        <w:rPr>
          <w:rFonts w:ascii="Times New Roman" w:eastAsia="標楷體" w:hAnsi="Times New Roman" w:cs="Times New Roman"/>
          <w:bCs/>
          <w:u w:val="single"/>
        </w:rPr>
        <w:t>曹操</w:t>
      </w:r>
      <w:r w:rsidRPr="005D68F3">
        <w:rPr>
          <w:rFonts w:ascii="Times New Roman" w:eastAsia="標楷體" w:hAnsi="Times New Roman" w:cs="Times New Roman"/>
        </w:rPr>
        <w:t>的去向呢？</w:t>
      </w:r>
      <w:r w:rsidRPr="005D68F3">
        <w:rPr>
          <w:rFonts w:ascii="Times New Roman" w:eastAsia="標楷體" w:hAnsi="Times New Roman" w:cs="Times New Roman"/>
        </w:rPr>
        <w:br/>
        <w:t>Q5</w:t>
      </w:r>
      <w:r w:rsidRPr="005D68F3">
        <w:rPr>
          <w:rFonts w:ascii="Times New Roman" w:eastAsia="標楷體" w:hAnsi="Times New Roman" w:cs="Times New Roman"/>
        </w:rPr>
        <w:t>請分析戰後</w:t>
      </w:r>
      <w:r w:rsidRPr="005D68F3">
        <w:rPr>
          <w:rFonts w:ascii="Times New Roman" w:eastAsia="標楷體" w:hAnsi="Times New Roman" w:cs="Times New Roman"/>
          <w:bCs/>
          <w:u w:val="single"/>
        </w:rPr>
        <w:t>曹操</w:t>
      </w:r>
      <w:r w:rsidRPr="005D68F3">
        <w:rPr>
          <w:rFonts w:ascii="Times New Roman" w:eastAsia="標楷體" w:hAnsi="Times New Roman" w:cs="Times New Roman"/>
          <w:bCs/>
        </w:rPr>
        <w:t>、</w:t>
      </w:r>
      <w:r w:rsidRPr="005D68F3">
        <w:rPr>
          <w:rFonts w:ascii="Times New Roman" w:eastAsia="標楷體" w:hAnsi="Times New Roman" w:cs="Times New Roman"/>
          <w:bCs/>
          <w:u w:val="single"/>
        </w:rPr>
        <w:t>孫權</w:t>
      </w:r>
      <w:r w:rsidRPr="005D68F3">
        <w:rPr>
          <w:rFonts w:ascii="Times New Roman" w:eastAsia="標楷體" w:hAnsi="Times New Roman" w:cs="Times New Roman"/>
          <w:bCs/>
        </w:rPr>
        <w:t>、</w:t>
      </w:r>
      <w:r w:rsidRPr="005D68F3">
        <w:rPr>
          <w:rFonts w:ascii="Times New Roman" w:eastAsia="標楷體" w:hAnsi="Times New Roman" w:cs="Times New Roman"/>
          <w:bCs/>
          <w:u w:val="single"/>
        </w:rPr>
        <w:t>劉備</w:t>
      </w:r>
      <w:r w:rsidRPr="005D68F3">
        <w:rPr>
          <w:rFonts w:ascii="Times New Roman" w:eastAsia="標楷體" w:hAnsi="Times New Roman" w:cs="Times New Roman"/>
        </w:rPr>
        <w:t>的形勢，並歸納</w:t>
      </w:r>
      <w:r w:rsidRPr="005D68F3">
        <w:rPr>
          <w:rFonts w:ascii="Times New Roman" w:eastAsia="標楷體" w:hAnsi="Times New Roman" w:cs="Times New Roman"/>
          <w:u w:val="single"/>
        </w:rPr>
        <w:t>赤壁</w:t>
      </w:r>
      <w:r w:rsidRPr="005D68F3">
        <w:rPr>
          <w:rFonts w:ascii="Times New Roman" w:eastAsia="標楷體" w:hAnsi="Times New Roman" w:cs="Times New Roman"/>
        </w:rPr>
        <w:t>之戰形成什麼樣的局</w:t>
      </w:r>
    </w:p>
    <w:p w14:paraId="571C25B9" w14:textId="279FD44E" w:rsidR="005D68F3" w:rsidRPr="005D68F3" w:rsidRDefault="005D68F3" w:rsidP="005D68F3">
      <w:pPr>
        <w:pStyle w:val="Web"/>
        <w:spacing w:before="0" w:beforeAutospacing="0" w:after="0" w:afterAutospacing="0" w:line="360" w:lineRule="exact"/>
        <w:rPr>
          <w:rFonts w:ascii="Times New Roman" w:eastAsia="標楷體" w:hAnsi="Times New Roman" w:cs="Times New Roman"/>
        </w:rPr>
      </w:pPr>
      <w:r w:rsidRPr="005D68F3">
        <w:rPr>
          <w:rFonts w:ascii="Times New Roman" w:eastAsia="標楷體" w:hAnsi="Times New Roman" w:cs="Times New Roman"/>
        </w:rPr>
        <w:t>面。</w:t>
      </w:r>
    </w:p>
    <w:p w14:paraId="04518BF7" w14:textId="6CA173F2" w:rsidR="00332621" w:rsidRDefault="00C1522C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挑戰題</w:t>
      </w:r>
      <w:r w:rsidR="002A2B68" w:rsidRPr="002A2B68">
        <w:rPr>
          <w:rFonts w:ascii="Times New Roman" w:eastAsia="標楷體" w:hAnsi="Times New Roman" w:cs="Times New Roman" w:hint="eastAsia"/>
          <w:b/>
          <w:sz w:val="28"/>
        </w:rPr>
        <w:t xml:space="preserve"> </w:t>
      </w:r>
    </w:p>
    <w:p w14:paraId="01176334" w14:textId="0AF30028" w:rsidR="00A72AC5" w:rsidRPr="00D40D26" w:rsidRDefault="00880DFC" w:rsidP="00A72AC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 w:hint="eastAsia"/>
        </w:rPr>
        <w:t>Q1</w:t>
      </w:r>
      <w:r w:rsidR="00A72AC5">
        <w:rPr>
          <w:rFonts w:ascii="Times New Roman" w:eastAsia="標楷體" w:hAnsi="Times New Roman" w:cs="Times New Roman" w:hint="eastAsia"/>
        </w:rPr>
        <w:t>請推論曹操如何確認黃蓋被責打的消息屬實？</w:t>
      </w:r>
    </w:p>
    <w:p w14:paraId="5DE3A3FF" w14:textId="78ABC935" w:rsidR="00A72AC5" w:rsidRPr="00A72AC5" w:rsidRDefault="00A72AC5" w:rsidP="00A72AC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 xml:space="preserve"> </w:t>
      </w:r>
    </w:p>
    <w:p w14:paraId="6B3889A9" w14:textId="2FA1BC27" w:rsidR="00A72AC5" w:rsidRPr="00A72AC5" w:rsidRDefault="001C1131" w:rsidP="009A43A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F70C2B">
        <w:rPr>
          <w:rFonts w:ascii="Times New Roman" w:eastAsia="標楷體" w:hAnsi="Times New Roman" w:cs="Times New Roman" w:hint="eastAsia"/>
        </w:rPr>
        <w:t>2</w:t>
      </w:r>
      <w:r w:rsidR="00A72AC5" w:rsidRPr="00A72AC5">
        <w:rPr>
          <w:rFonts w:ascii="Times New Roman" w:eastAsia="標楷體" w:hAnsi="Times New Roman" w:cs="Times New Roman" w:hint="eastAsia"/>
        </w:rPr>
        <w:t>分析聯軍軍師</w:t>
      </w:r>
      <w:r w:rsidR="00A72AC5" w:rsidRPr="00A72AC5">
        <w:rPr>
          <w:rFonts w:ascii="Times New Roman" w:eastAsia="標楷體" w:hAnsi="Times New Roman" w:cs="Times New Roman" w:hint="eastAsia"/>
          <w:u w:val="single"/>
        </w:rPr>
        <w:t>周瑜</w:t>
      </w:r>
      <w:r w:rsidR="00A72AC5" w:rsidRPr="00A72AC5">
        <w:rPr>
          <w:rFonts w:ascii="Times New Roman" w:eastAsia="標楷體" w:hAnsi="Times New Roman" w:cs="Times New Roman" w:hint="eastAsia"/>
        </w:rPr>
        <w:t>和</w:t>
      </w:r>
      <w:r w:rsidR="00A72AC5" w:rsidRPr="00A72AC5">
        <w:rPr>
          <w:rFonts w:ascii="Times New Roman" w:eastAsia="標楷體" w:hAnsi="Times New Roman" w:cs="Times New Roman" w:hint="eastAsia"/>
          <w:u w:val="single"/>
        </w:rPr>
        <w:t>諸葛亮</w:t>
      </w:r>
      <w:r w:rsidR="00A72AC5" w:rsidRPr="00A72AC5">
        <w:rPr>
          <w:rFonts w:ascii="Times New Roman" w:eastAsia="標楷體" w:hAnsi="Times New Roman" w:cs="Times New Roman" w:hint="eastAsia"/>
        </w:rPr>
        <w:t>在戰爭期間情緒及其原因。</w:t>
      </w:r>
      <w:r w:rsidR="008E79AC">
        <w:rPr>
          <w:rFonts w:ascii="Times New Roman" w:eastAsia="標楷體" w:hAnsi="Times New Roman" w:cs="Times New Roman" w:hint="eastAsia"/>
        </w:rPr>
        <w:t>(</w:t>
      </w:r>
      <w:r w:rsidR="008E79AC">
        <w:rPr>
          <w:rFonts w:ascii="Times New Roman" w:eastAsia="標楷體" w:hAnsi="Times New Roman" w:cs="Times New Roman" w:hint="eastAsia"/>
        </w:rPr>
        <w:t>呼應</w:t>
      </w:r>
      <w:proofErr w:type="gramStart"/>
      <w:r w:rsidR="008E79AC">
        <w:rPr>
          <w:rFonts w:ascii="Times New Roman" w:eastAsia="標楷體" w:hAnsi="Times New Roman" w:cs="Times New Roman" w:hint="eastAsia"/>
        </w:rPr>
        <w:t>暖身題</w:t>
      </w:r>
      <w:proofErr w:type="gramEnd"/>
      <w:r w:rsidR="008E79AC">
        <w:rPr>
          <w:rFonts w:ascii="Times New Roman" w:eastAsia="標楷體" w:hAnsi="Times New Roman" w:cs="Times New Roman" w:hint="eastAsia"/>
        </w:rPr>
        <w:t>Q1)</w:t>
      </w:r>
    </w:p>
    <w:tbl>
      <w:tblPr>
        <w:tblW w:w="104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"/>
        <w:gridCol w:w="4748"/>
        <w:gridCol w:w="4749"/>
      </w:tblGrid>
      <w:tr w:rsidR="00A72AC5" w:rsidRPr="00A72AC5" w14:paraId="71EB1A4F" w14:textId="77777777" w:rsidTr="00A72A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5F980" w14:textId="77777777" w:rsidR="00A72AC5" w:rsidRPr="00A72AC5" w:rsidRDefault="00A72AC5" w:rsidP="00A72AC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18CED" w14:textId="77777777" w:rsidR="00A72AC5" w:rsidRPr="00A72AC5" w:rsidRDefault="00A72AC5" w:rsidP="00A72AC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諸葛亮</w:t>
            </w: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82974" w14:textId="77777777" w:rsidR="00A72AC5" w:rsidRPr="00A72AC5" w:rsidRDefault="00A72AC5" w:rsidP="00A72AC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周瑜</w:t>
            </w:r>
          </w:p>
        </w:tc>
      </w:tr>
      <w:tr w:rsidR="00A72AC5" w:rsidRPr="00A72AC5" w14:paraId="00CAC2AC" w14:textId="77777777" w:rsidTr="00A72AC5">
        <w:trPr>
          <w:trHeight w:val="59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D3A5D" w14:textId="77777777" w:rsidR="00A72AC5" w:rsidRPr="00A72AC5" w:rsidRDefault="00A72AC5" w:rsidP="00A72AC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情緒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4F0C2" w14:textId="148C91DC" w:rsidR="00A72AC5" w:rsidRPr="00A72AC5" w:rsidRDefault="00A72AC5" w:rsidP="00A72AC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4F655" w14:textId="7152E79E" w:rsidR="00A72AC5" w:rsidRPr="00A72AC5" w:rsidRDefault="00A72AC5" w:rsidP="00A72AC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72AC5" w:rsidRPr="00A72AC5" w14:paraId="5787B261" w14:textId="77777777" w:rsidTr="00A72AC5">
        <w:trPr>
          <w:trHeight w:val="70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ADEE7" w14:textId="77777777" w:rsidR="00A72AC5" w:rsidRPr="00A72AC5" w:rsidRDefault="00A72AC5" w:rsidP="00A72AC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原因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63A62" w14:textId="5D09B57F" w:rsidR="00A72AC5" w:rsidRPr="00A72AC5" w:rsidRDefault="00A72AC5" w:rsidP="00A72AC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A875D" w14:textId="6FC46954" w:rsidR="00A72AC5" w:rsidRPr="00A72AC5" w:rsidRDefault="00A72AC5" w:rsidP="00A72AC5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0205E2B6" w14:textId="725AF52D" w:rsidR="00F70C2B" w:rsidRDefault="00F70C2B" w:rsidP="00F70C2B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Q3</w:t>
      </w:r>
      <w:r>
        <w:rPr>
          <w:rFonts w:ascii="Times New Roman" w:eastAsia="標楷體" w:hAnsi="Times New Roman" w:cs="Times New Roman" w:hint="eastAsia"/>
        </w:rPr>
        <w:t>請依據課文對人物的描述，或參考人物簡介，推論人物的個性，並用表格整理：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92"/>
        <w:gridCol w:w="1985"/>
        <w:gridCol w:w="6059"/>
      </w:tblGrid>
      <w:tr w:rsidR="00F70C2B" w14:paraId="492469D0" w14:textId="77777777" w:rsidTr="00015FD2">
        <w:tc>
          <w:tcPr>
            <w:tcW w:w="1384" w:type="dxa"/>
            <w:vAlign w:val="center"/>
          </w:tcPr>
          <w:p w14:paraId="36D6FFAA" w14:textId="77777777" w:rsidR="00F70C2B" w:rsidRPr="00A72AC5" w:rsidRDefault="00F70C2B" w:rsidP="00015FD2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</w:rPr>
              <w:t>國家</w:t>
            </w:r>
          </w:p>
        </w:tc>
        <w:tc>
          <w:tcPr>
            <w:tcW w:w="992" w:type="dxa"/>
            <w:vAlign w:val="center"/>
          </w:tcPr>
          <w:p w14:paraId="711AE24A" w14:textId="77777777" w:rsidR="00F70C2B" w:rsidRPr="00A72AC5" w:rsidRDefault="00F70C2B" w:rsidP="00015FD2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</w:rPr>
              <w:t>角色</w:t>
            </w:r>
          </w:p>
        </w:tc>
        <w:tc>
          <w:tcPr>
            <w:tcW w:w="1985" w:type="dxa"/>
            <w:vAlign w:val="center"/>
          </w:tcPr>
          <w:p w14:paraId="2F68374E" w14:textId="77777777" w:rsidR="00F70C2B" w:rsidRPr="00A72AC5" w:rsidRDefault="00F70C2B" w:rsidP="00015FD2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</w:rPr>
              <w:t>個性</w:t>
            </w:r>
          </w:p>
        </w:tc>
        <w:tc>
          <w:tcPr>
            <w:tcW w:w="6059" w:type="dxa"/>
            <w:vAlign w:val="center"/>
          </w:tcPr>
          <w:p w14:paraId="4C1E8014" w14:textId="77777777" w:rsidR="00F70C2B" w:rsidRPr="00A72AC5" w:rsidRDefault="00F70C2B" w:rsidP="00015FD2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</w:rPr>
              <w:t>理由</w:t>
            </w:r>
          </w:p>
        </w:tc>
      </w:tr>
      <w:tr w:rsidR="00F70C2B" w14:paraId="41E08F23" w14:textId="77777777" w:rsidTr="00015FD2">
        <w:tc>
          <w:tcPr>
            <w:tcW w:w="1384" w:type="dxa"/>
            <w:vAlign w:val="center"/>
          </w:tcPr>
          <w:p w14:paraId="14FC35A5" w14:textId="09B27A2D" w:rsidR="00F70C2B" w:rsidRPr="00A72AC5" w:rsidRDefault="00283585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 xml:space="preserve">   </w:t>
            </w:r>
            <w:r w:rsidR="00F70C2B" w:rsidRPr="00A72AC5">
              <w:rPr>
                <w:rFonts w:ascii="Times New Roman" w:eastAsia="標楷體" w:hAnsi="Times New Roman" w:cs="Times New Roman" w:hint="eastAsia"/>
                <w:b/>
              </w:rPr>
              <w:t>國</w:t>
            </w:r>
          </w:p>
        </w:tc>
        <w:tc>
          <w:tcPr>
            <w:tcW w:w="992" w:type="dxa"/>
            <w:vAlign w:val="center"/>
          </w:tcPr>
          <w:p w14:paraId="2AA2AFB1" w14:textId="77777777" w:rsidR="00F70C2B" w:rsidRPr="00A72AC5" w:rsidRDefault="00F70C2B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</w:rPr>
              <w:t>曹操</w:t>
            </w:r>
          </w:p>
        </w:tc>
        <w:tc>
          <w:tcPr>
            <w:tcW w:w="1985" w:type="dxa"/>
          </w:tcPr>
          <w:p w14:paraId="3E3AEE58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59" w:type="dxa"/>
          </w:tcPr>
          <w:p w14:paraId="75D68606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F70C2B" w14:paraId="3E83D7CD" w14:textId="77777777" w:rsidTr="00015FD2">
        <w:tc>
          <w:tcPr>
            <w:tcW w:w="1384" w:type="dxa"/>
            <w:vMerge w:val="restart"/>
            <w:vAlign w:val="center"/>
          </w:tcPr>
          <w:p w14:paraId="5EE00E66" w14:textId="5DD92BD9" w:rsidR="00F70C2B" w:rsidRPr="00A72AC5" w:rsidRDefault="00283585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 xml:space="preserve">   </w:t>
            </w:r>
            <w:r w:rsidR="00F70C2B" w:rsidRPr="00A72AC5">
              <w:rPr>
                <w:rFonts w:ascii="Times New Roman" w:eastAsia="標楷體" w:hAnsi="Times New Roman" w:cs="Times New Roman" w:hint="eastAsia"/>
                <w:b/>
              </w:rPr>
              <w:t>國</w:t>
            </w:r>
          </w:p>
        </w:tc>
        <w:tc>
          <w:tcPr>
            <w:tcW w:w="992" w:type="dxa"/>
            <w:vAlign w:val="center"/>
          </w:tcPr>
          <w:p w14:paraId="54955358" w14:textId="77777777" w:rsidR="00F70C2B" w:rsidRPr="00A72AC5" w:rsidRDefault="00F70C2B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</w:rPr>
              <w:t>孫權</w:t>
            </w:r>
          </w:p>
        </w:tc>
        <w:tc>
          <w:tcPr>
            <w:tcW w:w="1985" w:type="dxa"/>
          </w:tcPr>
          <w:p w14:paraId="7FAB2D35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59" w:type="dxa"/>
          </w:tcPr>
          <w:p w14:paraId="64F24D14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F70C2B" w14:paraId="336728F7" w14:textId="77777777" w:rsidTr="00015FD2">
        <w:tc>
          <w:tcPr>
            <w:tcW w:w="1384" w:type="dxa"/>
            <w:vMerge/>
            <w:vAlign w:val="center"/>
          </w:tcPr>
          <w:p w14:paraId="62FA9DA6" w14:textId="77777777" w:rsidR="00F70C2B" w:rsidRPr="00A72AC5" w:rsidRDefault="00F70C2B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437EE2C3" w14:textId="77777777" w:rsidR="00F70C2B" w:rsidRPr="00A72AC5" w:rsidRDefault="00F70C2B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</w:rPr>
              <w:t>黃蓋</w:t>
            </w:r>
          </w:p>
        </w:tc>
        <w:tc>
          <w:tcPr>
            <w:tcW w:w="1985" w:type="dxa"/>
          </w:tcPr>
          <w:p w14:paraId="75CE3D89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59" w:type="dxa"/>
          </w:tcPr>
          <w:p w14:paraId="041BA3CA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F70C2B" w14:paraId="19D0C849" w14:textId="77777777" w:rsidTr="00015FD2">
        <w:tc>
          <w:tcPr>
            <w:tcW w:w="1384" w:type="dxa"/>
            <w:vMerge/>
            <w:vAlign w:val="center"/>
          </w:tcPr>
          <w:p w14:paraId="179B687F" w14:textId="77777777" w:rsidR="00F70C2B" w:rsidRPr="00A72AC5" w:rsidRDefault="00F70C2B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40047EAB" w14:textId="77777777" w:rsidR="00F70C2B" w:rsidRPr="00A72AC5" w:rsidRDefault="00F70C2B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</w:rPr>
              <w:t>周瑜</w:t>
            </w:r>
          </w:p>
        </w:tc>
        <w:tc>
          <w:tcPr>
            <w:tcW w:w="1985" w:type="dxa"/>
          </w:tcPr>
          <w:p w14:paraId="077C383F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59" w:type="dxa"/>
          </w:tcPr>
          <w:p w14:paraId="43867F5C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F70C2B" w14:paraId="7C8FC381" w14:textId="77777777" w:rsidTr="00015FD2">
        <w:tc>
          <w:tcPr>
            <w:tcW w:w="1384" w:type="dxa"/>
            <w:vAlign w:val="center"/>
          </w:tcPr>
          <w:p w14:paraId="79A06684" w14:textId="77777777" w:rsidR="00F70C2B" w:rsidRPr="00A72AC5" w:rsidRDefault="00F70C2B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1989D988" w14:textId="77777777" w:rsidR="00F70C2B" w:rsidRPr="00A72AC5" w:rsidRDefault="00F70C2B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</w:rPr>
              <w:t>龐統</w:t>
            </w:r>
          </w:p>
        </w:tc>
        <w:tc>
          <w:tcPr>
            <w:tcW w:w="1985" w:type="dxa"/>
          </w:tcPr>
          <w:p w14:paraId="586AE862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59" w:type="dxa"/>
          </w:tcPr>
          <w:p w14:paraId="1861D75D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F70C2B" w14:paraId="5EA8988E" w14:textId="77777777" w:rsidTr="00015FD2">
        <w:tc>
          <w:tcPr>
            <w:tcW w:w="1384" w:type="dxa"/>
            <w:vMerge w:val="restart"/>
            <w:vAlign w:val="center"/>
          </w:tcPr>
          <w:p w14:paraId="324C18F6" w14:textId="73C76218" w:rsidR="00F70C2B" w:rsidRPr="00A72AC5" w:rsidRDefault="00283585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 xml:space="preserve">   </w:t>
            </w:r>
            <w:r w:rsidR="00F70C2B" w:rsidRPr="00A72AC5">
              <w:rPr>
                <w:rFonts w:ascii="Times New Roman" w:eastAsia="標楷體" w:hAnsi="Times New Roman" w:cs="Times New Roman" w:hint="eastAsia"/>
                <w:b/>
              </w:rPr>
              <w:t>國</w:t>
            </w:r>
          </w:p>
        </w:tc>
        <w:tc>
          <w:tcPr>
            <w:tcW w:w="992" w:type="dxa"/>
            <w:vAlign w:val="center"/>
          </w:tcPr>
          <w:p w14:paraId="2C665AD4" w14:textId="77777777" w:rsidR="00F70C2B" w:rsidRPr="00A72AC5" w:rsidRDefault="00F70C2B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</w:rPr>
              <w:t>劉備</w:t>
            </w:r>
          </w:p>
        </w:tc>
        <w:tc>
          <w:tcPr>
            <w:tcW w:w="1985" w:type="dxa"/>
          </w:tcPr>
          <w:p w14:paraId="6DB7391A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59" w:type="dxa"/>
          </w:tcPr>
          <w:p w14:paraId="29167C3A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F70C2B" w14:paraId="426A86BA" w14:textId="77777777" w:rsidTr="00015FD2">
        <w:tc>
          <w:tcPr>
            <w:tcW w:w="1384" w:type="dxa"/>
            <w:vMerge/>
            <w:vAlign w:val="center"/>
          </w:tcPr>
          <w:p w14:paraId="04F1777A" w14:textId="77777777" w:rsidR="00F70C2B" w:rsidRPr="00A72AC5" w:rsidRDefault="00F70C2B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3E812869" w14:textId="77777777" w:rsidR="00F70C2B" w:rsidRPr="00A72AC5" w:rsidRDefault="00F70C2B" w:rsidP="00015FD2">
            <w:pPr>
              <w:pStyle w:val="Web"/>
              <w:spacing w:before="0" w:beforeAutospacing="0" w:after="0" w:afterAutospacing="0" w:line="480" w:lineRule="auto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</w:rPr>
              <w:t>諸葛亮</w:t>
            </w:r>
          </w:p>
        </w:tc>
        <w:tc>
          <w:tcPr>
            <w:tcW w:w="1985" w:type="dxa"/>
          </w:tcPr>
          <w:p w14:paraId="7BF81A9C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59" w:type="dxa"/>
          </w:tcPr>
          <w:p w14:paraId="7821C409" w14:textId="77777777" w:rsidR="00F70C2B" w:rsidRDefault="00F70C2B" w:rsidP="00015FD2">
            <w:pPr>
              <w:pStyle w:val="Web"/>
              <w:spacing w:before="0" w:beforeAutospacing="0" w:after="0" w:afterAutospacing="0" w:line="480" w:lineRule="auto"/>
              <w:rPr>
                <w:rFonts w:ascii="Times New Roman" w:eastAsia="標楷體" w:hAnsi="Times New Roman" w:cs="Times New Roman"/>
              </w:rPr>
            </w:pPr>
          </w:p>
        </w:tc>
      </w:tr>
    </w:tbl>
    <w:p w14:paraId="3C03A7E7" w14:textId="1AC30005" w:rsidR="00077D12" w:rsidRDefault="00077D12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6BB9ECCA" w14:textId="19F7B25F" w:rsidR="00F70C2B" w:rsidRPr="00A72AC5" w:rsidRDefault="00F70C2B" w:rsidP="00F70C2B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Q4</w:t>
      </w:r>
      <w:r w:rsidRPr="00A72AC5">
        <w:rPr>
          <w:rFonts w:ascii="Times New Roman" w:eastAsia="標楷體" w:hAnsi="Times New Roman" w:cs="Times New Roman" w:hint="eastAsia"/>
        </w:rPr>
        <w:t>根據課文內容，分析</w:t>
      </w:r>
      <w:r w:rsidRPr="00A72AC5">
        <w:rPr>
          <w:rFonts w:ascii="Times New Roman" w:eastAsia="標楷體" w:hAnsi="Times New Roman" w:cs="Times New Roman" w:hint="eastAsia"/>
          <w:u w:val="single"/>
        </w:rPr>
        <w:t>黃蓋</w:t>
      </w:r>
      <w:r w:rsidRPr="00A72AC5">
        <w:rPr>
          <w:rFonts w:ascii="Times New Roman" w:eastAsia="標楷體" w:hAnsi="Times New Roman" w:cs="Times New Roman" w:hint="eastAsia"/>
        </w:rPr>
        <w:t>、</w:t>
      </w:r>
      <w:r w:rsidRPr="00A72AC5">
        <w:rPr>
          <w:rFonts w:ascii="Times New Roman" w:eastAsia="標楷體" w:hAnsi="Times New Roman" w:cs="Times New Roman" w:hint="eastAsia"/>
          <w:u w:val="single"/>
        </w:rPr>
        <w:t>龐統</w:t>
      </w:r>
      <w:r w:rsidRPr="00A72AC5">
        <w:rPr>
          <w:rFonts w:ascii="Times New Roman" w:eastAsia="標楷體" w:hAnsi="Times New Roman" w:cs="Times New Roman" w:hint="eastAsia"/>
        </w:rPr>
        <w:t>和策士對</w:t>
      </w:r>
      <w:r w:rsidRPr="00A72AC5">
        <w:rPr>
          <w:rFonts w:ascii="Times New Roman" w:eastAsia="標楷體" w:hAnsi="Times New Roman" w:cs="Times New Roman" w:hint="eastAsia"/>
          <w:u w:val="single"/>
        </w:rPr>
        <w:t>曹操</w:t>
      </w:r>
      <w:r w:rsidRPr="00A72AC5">
        <w:rPr>
          <w:rFonts w:ascii="Times New Roman" w:eastAsia="標楷體" w:hAnsi="Times New Roman" w:cs="Times New Roman" w:hint="eastAsia"/>
        </w:rPr>
        <w:t>獻計過程。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配合延伸閱讀：三十六計</w:t>
      </w:r>
      <w:r>
        <w:rPr>
          <w:rFonts w:ascii="Times New Roman" w:eastAsia="標楷體" w:hAnsi="Times New Roman" w:cs="Times New Roman" w:hint="eastAsia"/>
        </w:rPr>
        <w:t>)</w:t>
      </w:r>
    </w:p>
    <w:tbl>
      <w:tblPr>
        <w:tblW w:w="1052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77"/>
        <w:gridCol w:w="1998"/>
        <w:gridCol w:w="1999"/>
        <w:gridCol w:w="2122"/>
        <w:gridCol w:w="2731"/>
      </w:tblGrid>
      <w:tr w:rsidR="00F70C2B" w:rsidRPr="00A72AC5" w14:paraId="4823AF19" w14:textId="77777777" w:rsidTr="00283585">
        <w:trPr>
          <w:trHeight w:val="6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DFAFE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2B49E" w14:textId="77777777" w:rsidR="00F70C2B" w:rsidRPr="00A72AC5" w:rsidRDefault="00F70C2B" w:rsidP="00015F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效忠方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80323" w14:textId="77777777" w:rsidR="00F70C2B" w:rsidRPr="00A72AC5" w:rsidRDefault="00F70C2B" w:rsidP="00015F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獻計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D4B94" w14:textId="77777777" w:rsidR="00F70C2B" w:rsidRPr="00A72AC5" w:rsidRDefault="00F70C2B" w:rsidP="00015F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獻計原因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3BF7" w14:textId="77777777" w:rsidR="00F70C2B" w:rsidRPr="00A72AC5" w:rsidRDefault="00F70C2B" w:rsidP="00015F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是否被曹操接納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E4C59" w14:textId="77777777" w:rsidR="00F70C2B" w:rsidRPr="00A72AC5" w:rsidRDefault="00F70C2B" w:rsidP="00015F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被接受</w:t>
            </w: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/</w:t>
            </w: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拒絕原因</w:t>
            </w:r>
          </w:p>
        </w:tc>
      </w:tr>
      <w:tr w:rsidR="00F70C2B" w:rsidRPr="00A72AC5" w14:paraId="050DF756" w14:textId="77777777" w:rsidTr="00283585">
        <w:trPr>
          <w:trHeight w:val="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137D7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黃蓋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7F0D8" w14:textId="77777777" w:rsidR="00F70C2B" w:rsidRPr="00A72AC5" w:rsidRDefault="00F70C2B" w:rsidP="00015F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u w:val="single"/>
              </w:rPr>
              <w:t>吳國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F8216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E43F5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1F02A" w14:textId="77777777" w:rsidR="00F70C2B" w:rsidRPr="00A72AC5" w:rsidRDefault="00F70C2B" w:rsidP="00015F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</w:rPr>
              <w:t>是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72CC9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F70C2B" w:rsidRPr="00A72AC5" w14:paraId="4AE1021D" w14:textId="77777777" w:rsidTr="00283585">
        <w:trPr>
          <w:trHeight w:val="8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64954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龐統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7E000" w14:textId="77777777" w:rsidR="00F70C2B" w:rsidRDefault="00F70C2B" w:rsidP="00015FD2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  <w:u w:val="single"/>
              </w:rPr>
            </w:pPr>
            <w:r w:rsidRPr="00A72AC5">
              <w:rPr>
                <w:rFonts w:ascii="Times New Roman" w:eastAsia="標楷體" w:hAnsi="Times New Roman" w:cs="Times New Roman" w:hint="eastAsia"/>
                <w:u w:val="single"/>
              </w:rPr>
              <w:t>吳國</w:t>
            </w:r>
          </w:p>
          <w:p w14:paraId="64E93A96" w14:textId="77777777" w:rsidR="00F70C2B" w:rsidRPr="00A72AC5" w:rsidRDefault="00F70C2B" w:rsidP="00015FD2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A72AC5">
              <w:rPr>
                <w:rFonts w:ascii="Times New Roman" w:eastAsia="標楷體" w:hAnsi="Times New Roman" w:cs="Times New Roman" w:hint="eastAsia"/>
                <w:u w:val="single"/>
              </w:rPr>
              <w:t>蜀國</w:t>
            </w:r>
            <w:proofErr w:type="gramEnd"/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97D7B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FD496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B76D3" w14:textId="77777777" w:rsidR="00F70C2B" w:rsidRPr="00A72AC5" w:rsidRDefault="00F70C2B" w:rsidP="00015F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</w:rPr>
              <w:t>是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A71EA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F70C2B" w:rsidRPr="00A72AC5" w14:paraId="43C403AC" w14:textId="77777777" w:rsidTr="00283585">
        <w:trPr>
          <w:trHeight w:val="8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ADFCA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b/>
                <w:bCs/>
              </w:rPr>
              <w:t>策士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80646" w14:textId="77777777" w:rsidR="00F70C2B" w:rsidRPr="00A72AC5" w:rsidRDefault="00F70C2B" w:rsidP="00015F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  <w:u w:val="single"/>
              </w:rPr>
              <w:t>魏國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5869E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A376A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C9315" w14:textId="77777777" w:rsidR="00F70C2B" w:rsidRPr="00A72AC5" w:rsidRDefault="00F70C2B" w:rsidP="00015FD2">
            <w:pPr>
              <w:pStyle w:val="Web"/>
              <w:spacing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A72AC5">
              <w:rPr>
                <w:rFonts w:ascii="Times New Roman" w:eastAsia="標楷體" w:hAnsi="Times New Roman" w:cs="Times New Roman" w:hint="eastAsia"/>
              </w:rPr>
              <w:t>否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36199" w14:textId="77777777" w:rsidR="00F70C2B" w:rsidRPr="00A72AC5" w:rsidRDefault="00F70C2B" w:rsidP="00015FD2">
            <w:pPr>
              <w:pStyle w:val="Web"/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14:paraId="45E48B1F" w14:textId="77777777" w:rsidR="00F70C2B" w:rsidRDefault="00F70C2B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40F7FE12" w14:textId="045D04F2" w:rsidR="00AE7A97" w:rsidRPr="00AE7A97" w:rsidRDefault="001C1131" w:rsidP="00130550">
      <w:pPr>
        <w:widowControl/>
        <w:spacing w:before="120"/>
        <w:textAlignment w:val="baseline"/>
        <w:rPr>
          <w:rFonts w:ascii="標楷體" w:eastAsia="標楷體" w:hAnsi="標楷體" w:cs="新細明體"/>
          <w:color w:val="000000"/>
          <w:kern w:val="0"/>
          <w:szCs w:val="24"/>
        </w:rPr>
      </w:pPr>
      <w:r w:rsidRPr="001C1131">
        <w:rPr>
          <w:rFonts w:asciiTheme="majorHAnsi" w:eastAsia="標楷體" w:hAnsiTheme="majorHAnsi" w:cstheme="majorHAnsi"/>
          <w:color w:val="000000"/>
          <w:kern w:val="0"/>
          <w:szCs w:val="24"/>
        </w:rPr>
        <w:t>Q</w:t>
      </w:r>
      <w:r w:rsidR="00F70C2B">
        <w:rPr>
          <w:rFonts w:asciiTheme="majorHAnsi" w:eastAsia="標楷體" w:hAnsiTheme="majorHAnsi" w:cstheme="majorHAnsi" w:hint="eastAsia"/>
          <w:color w:val="000000"/>
          <w:kern w:val="0"/>
          <w:szCs w:val="24"/>
        </w:rPr>
        <w:t>5</w:t>
      </w:r>
      <w:r w:rsidR="00AE7A97" w:rsidRPr="00AE7A97">
        <w:rPr>
          <w:rFonts w:ascii="標楷體" w:eastAsia="標楷體" w:hAnsi="標楷體" w:cs="新細明體" w:hint="eastAsia"/>
          <w:color w:val="000000"/>
          <w:kern w:val="0"/>
          <w:szCs w:val="24"/>
        </w:rPr>
        <w:t>根據課文內容</w:t>
      </w:r>
      <w:r w:rsidR="00DA731A" w:rsidRPr="00DA731A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利用SWOT分析</w:t>
      </w:r>
      <w:r w:rsidR="00DA731A" w:rsidRPr="00AE7A97">
        <w:rPr>
          <w:rFonts w:ascii="標楷體" w:eastAsia="標楷體" w:hAnsi="標楷體" w:cs="新細明體" w:hint="eastAsia"/>
          <w:b/>
          <w:bCs/>
          <w:color w:val="000000"/>
          <w:kern w:val="0"/>
          <w:szCs w:val="24"/>
        </w:rPr>
        <w:t>曹軍VS聯軍</w:t>
      </w:r>
      <w:r w:rsidR="00AE7A97">
        <w:rPr>
          <w:rFonts w:ascii="標楷體" w:eastAsia="標楷體" w:hAnsi="標楷體" w:cs="新細明體" w:hint="eastAsia"/>
          <w:color w:val="000000"/>
          <w:kern w:val="0"/>
          <w:szCs w:val="24"/>
        </w:rPr>
        <w:t>：</w:t>
      </w:r>
      <w:r w:rsidR="00DA731A" w:rsidRPr="00AE7A97">
        <w:rPr>
          <w:rFonts w:ascii="標楷體" w:eastAsia="標楷體" w:hAnsi="標楷體" w:cs="新細明體" w:hint="eastAsia"/>
          <w:color w:val="000000"/>
          <w:kern w:val="0"/>
          <w:szCs w:val="24"/>
        </w:rPr>
        <w:t xml:space="preserve"> </w:t>
      </w:r>
    </w:p>
    <w:tbl>
      <w:tblPr>
        <w:tblW w:w="10774" w:type="dxa"/>
        <w:tblInd w:w="-1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2126"/>
        <w:gridCol w:w="2140"/>
        <w:gridCol w:w="3293"/>
        <w:gridCol w:w="2758"/>
      </w:tblGrid>
      <w:tr w:rsidR="00AE7A97" w:rsidRPr="00AE7A97" w14:paraId="763857F9" w14:textId="77777777" w:rsidTr="00283585">
        <w:trPr>
          <w:trHeight w:val="467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ACB0A" w14:textId="77777777" w:rsidR="00AE7A97" w:rsidRPr="00AE7A97" w:rsidRDefault="00AE7A97" w:rsidP="00AE7A9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BF195" w14:textId="0053D741" w:rsidR="00AE7A97" w:rsidRPr="00AE7A97" w:rsidRDefault="00AE7A97" w:rsidP="00AE7A97">
            <w:pPr>
              <w:widowControl/>
              <w:jc w:val="center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AE7A97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優勢</w:t>
            </w:r>
            <w:r w:rsidR="0013055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S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FCEBF" w14:textId="2B759B27" w:rsidR="00AE7A97" w:rsidRPr="00AE7A97" w:rsidRDefault="00AE7A97" w:rsidP="00AE7A97">
            <w:pPr>
              <w:widowControl/>
              <w:jc w:val="center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AE7A97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劣勢</w:t>
            </w:r>
            <w:r w:rsidR="0013055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B6BA0" w14:textId="4AFEB857" w:rsidR="00AE7A97" w:rsidRPr="00AE7A97" w:rsidRDefault="00AE7A97" w:rsidP="00AE7A97">
            <w:pPr>
              <w:widowControl/>
              <w:jc w:val="center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AE7A97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威脅(面臨問題)</w:t>
            </w:r>
            <w:r w:rsidR="0013055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T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CA4BB" w14:textId="1418D2F6" w:rsidR="00AE7A97" w:rsidRPr="00AE7A97" w:rsidRDefault="00AE7A97" w:rsidP="00AE7A97">
            <w:pPr>
              <w:widowControl/>
              <w:jc w:val="center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AE7A97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策略</w:t>
            </w:r>
            <w:r w:rsidR="00BC741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(機會)</w:t>
            </w:r>
            <w:r w:rsidR="00130550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O</w:t>
            </w:r>
          </w:p>
        </w:tc>
      </w:tr>
      <w:tr w:rsidR="00AE7A97" w:rsidRPr="00AE7A97" w14:paraId="0032A192" w14:textId="77777777" w:rsidTr="00283585">
        <w:trPr>
          <w:trHeight w:val="194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3D494" w14:textId="77777777" w:rsidR="00AE7A97" w:rsidRPr="00AE7A97" w:rsidRDefault="00AE7A97" w:rsidP="00AE7A97">
            <w:pPr>
              <w:widowControl/>
              <w:jc w:val="center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proofErr w:type="gramStart"/>
            <w:r w:rsidRPr="00AE7A97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曹軍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6D31D" w14:textId="7E71E9FF" w:rsidR="00AE7A97" w:rsidRPr="00AE7A97" w:rsidRDefault="00AE7A97" w:rsidP="00AE7A9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DC958" w14:textId="4A17645C" w:rsidR="00AE7A97" w:rsidRPr="00AE7A97" w:rsidRDefault="00AE7A97" w:rsidP="00AE7A9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45D1B" w14:textId="256C62CF" w:rsidR="00AE7A97" w:rsidRPr="00AE7A97" w:rsidRDefault="00AE7A97" w:rsidP="00AE7A9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4C4E7" w14:textId="40480173" w:rsidR="00AE7A97" w:rsidRPr="00AE7A97" w:rsidRDefault="00AE7A97" w:rsidP="00AE7A9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E7A97" w:rsidRPr="00AE7A97" w14:paraId="14349515" w14:textId="77777777" w:rsidTr="00283585">
        <w:trPr>
          <w:trHeight w:val="194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D14BD" w14:textId="77777777" w:rsidR="00AE7A97" w:rsidRPr="00AE7A97" w:rsidRDefault="00AE7A97" w:rsidP="00AE7A97">
            <w:pPr>
              <w:widowControl/>
              <w:jc w:val="center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AE7A97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聯軍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F4F57" w14:textId="60CF82D8" w:rsidR="00AE7A97" w:rsidRPr="00AE7A97" w:rsidRDefault="00AE7A97" w:rsidP="00AE7A9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3801E" w14:textId="000BD3F8" w:rsidR="00AE7A97" w:rsidRPr="00AE7A97" w:rsidRDefault="00AE7A97" w:rsidP="00AE7A9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6CBA1" w14:textId="4C29F0E8" w:rsidR="00AE7A97" w:rsidRPr="00AE7A97" w:rsidRDefault="00AE7A97" w:rsidP="00AE7A9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0AB9F" w14:textId="732ACDE6" w:rsidR="00AE7A97" w:rsidRPr="00AE7A97" w:rsidRDefault="00AE7A97" w:rsidP="00AE7A9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057AA353" w14:textId="23B413C5" w:rsidR="00077D12" w:rsidRPr="00E1272B" w:rsidRDefault="00E1272B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E1272B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lastRenderedPageBreak/>
        <w:t>短文習寫</w:t>
      </w:r>
    </w:p>
    <w:p w14:paraId="59EBA934" w14:textId="6BE75724" w:rsidR="00E1272B" w:rsidRPr="009A43A2" w:rsidRDefault="00E1272B" w:rsidP="00346EEB">
      <w:pPr>
        <w:pStyle w:val="Web"/>
        <w:spacing w:before="0" w:beforeAutospacing="0" w:after="0" w:afterAutospacing="0" w:line="400" w:lineRule="exact"/>
        <w:ind w:firstLine="4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</w:rPr>
        <w:t>根據課文第一段，被責打的</w:t>
      </w:r>
      <w:r w:rsidR="00346EEB" w:rsidRPr="00E1272B">
        <w:rPr>
          <w:rFonts w:ascii="Times New Roman" w:eastAsia="標楷體" w:hAnsi="Times New Roman" w:cs="Times New Roman"/>
          <w:u w:val="single"/>
        </w:rPr>
        <w:t>吳</w:t>
      </w:r>
      <w:r w:rsidR="00346EEB" w:rsidRPr="00E1272B">
        <w:rPr>
          <w:rFonts w:ascii="Times New Roman" w:eastAsia="標楷體" w:hAnsi="Times New Roman" w:cs="Times New Roman"/>
        </w:rPr>
        <w:t>國老將</w:t>
      </w:r>
      <w:r w:rsidR="00346EEB" w:rsidRPr="00E1272B">
        <w:rPr>
          <w:rFonts w:ascii="Times New Roman" w:eastAsia="標楷體" w:hAnsi="Times New Roman" w:cs="Times New Roman"/>
          <w:u w:val="single"/>
        </w:rPr>
        <w:t>黃蓋</w:t>
      </w:r>
      <w:r w:rsidR="00346EEB" w:rsidRPr="00346EEB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在當天夜裡暗中派人送信給</w:t>
      </w:r>
      <w:r w:rsidRPr="00E1272B">
        <w:rPr>
          <w:rFonts w:ascii="Times New Roman" w:eastAsia="標楷體" w:hAnsi="Times New Roman" w:cs="Times New Roman"/>
          <w:u w:val="single"/>
        </w:rPr>
        <w:t>曹操</w:t>
      </w:r>
      <w:r>
        <w:rPr>
          <w:rFonts w:ascii="Times New Roman" w:eastAsia="標楷體" w:hAnsi="Times New Roman" w:cs="Times New Roman" w:hint="eastAsia"/>
        </w:rPr>
        <w:t>，然而</w:t>
      </w:r>
      <w:r w:rsidRPr="00E1272B">
        <w:rPr>
          <w:rFonts w:ascii="Times New Roman" w:eastAsia="標楷體" w:hAnsi="Times New Roman" w:cs="Times New Roman"/>
          <w:u w:val="single"/>
        </w:rPr>
        <w:t>黃蓋</w:t>
      </w:r>
      <w:r w:rsidRPr="00E1272B">
        <w:rPr>
          <w:rFonts w:ascii="Times New Roman" w:eastAsia="標楷體" w:hAnsi="Times New Roman" w:cs="Times New Roman"/>
        </w:rPr>
        <w:t>詐降時</w:t>
      </w:r>
      <w:r>
        <w:rPr>
          <w:rFonts w:ascii="Times New Roman" w:eastAsia="標楷體" w:hAnsi="Times New Roman" w:cs="Times New Roman" w:hint="eastAsia"/>
        </w:rPr>
        <w:t>究竟</w:t>
      </w:r>
      <w:r w:rsidRPr="00E1272B">
        <w:rPr>
          <w:rFonts w:ascii="Times New Roman" w:eastAsia="標楷體" w:hAnsi="Times New Roman" w:cs="Times New Roman"/>
        </w:rPr>
        <w:t>在信上寫了什麼，</w:t>
      </w:r>
      <w:r>
        <w:rPr>
          <w:rFonts w:ascii="Times New Roman" w:eastAsia="標楷體" w:hAnsi="Times New Roman" w:cs="Times New Roman" w:hint="eastAsia"/>
        </w:rPr>
        <w:t>讓</w:t>
      </w:r>
      <w:r w:rsidRPr="00E1272B">
        <w:rPr>
          <w:rFonts w:ascii="Times New Roman" w:eastAsia="標楷體" w:hAnsi="Times New Roman" w:cs="Times New Roman"/>
        </w:rPr>
        <w:t>用兵一向謹慎</w:t>
      </w:r>
      <w:r>
        <w:rPr>
          <w:rFonts w:ascii="Times New Roman" w:eastAsia="標楷體" w:hAnsi="Times New Roman" w:cs="Times New Roman" w:hint="eastAsia"/>
        </w:rPr>
        <w:t>的</w:t>
      </w:r>
      <w:r w:rsidRPr="00E1272B">
        <w:rPr>
          <w:rFonts w:ascii="Times New Roman" w:eastAsia="標楷體" w:hAnsi="Times New Roman" w:cs="Times New Roman"/>
          <w:u w:val="single"/>
        </w:rPr>
        <w:t>曹操</w:t>
      </w:r>
      <w:r w:rsidRPr="00E1272B">
        <w:rPr>
          <w:rFonts w:ascii="Times New Roman" w:eastAsia="標楷體" w:hAnsi="Times New Roman" w:cs="Times New Roman"/>
        </w:rPr>
        <w:t>深信不疑？</w:t>
      </w:r>
      <w:r w:rsidRPr="009A43A2">
        <w:rPr>
          <w:rFonts w:ascii="Times New Roman" w:eastAsia="標楷體" w:hAnsi="Times New Roman" w:cs="Times New Roman"/>
          <w:b/>
        </w:rPr>
        <w:t>請你化身為</w:t>
      </w:r>
      <w:r w:rsidRPr="009A43A2">
        <w:rPr>
          <w:rFonts w:ascii="Times New Roman" w:eastAsia="標楷體" w:hAnsi="Times New Roman" w:cs="Times New Roman"/>
          <w:b/>
          <w:u w:val="single"/>
        </w:rPr>
        <w:t>黃蓋</w:t>
      </w:r>
      <w:r w:rsidRPr="009A43A2">
        <w:rPr>
          <w:rFonts w:ascii="Times New Roman" w:eastAsia="標楷體" w:hAnsi="Times New Roman" w:cs="Times New Roman"/>
          <w:b/>
        </w:rPr>
        <w:t>，寫一封詐降信給</w:t>
      </w:r>
      <w:r w:rsidRPr="009A43A2">
        <w:rPr>
          <w:rFonts w:ascii="Times New Roman" w:eastAsia="標楷體" w:hAnsi="Times New Roman" w:cs="Times New Roman"/>
          <w:b/>
          <w:u w:val="single"/>
        </w:rPr>
        <w:t>曹操</w:t>
      </w:r>
      <w:r w:rsidRPr="009A43A2">
        <w:rPr>
          <w:rFonts w:ascii="Times New Roman" w:eastAsia="標楷體" w:hAnsi="Times New Roman" w:cs="Times New Roman"/>
          <w:b/>
        </w:rPr>
        <w:t>吧！</w:t>
      </w:r>
    </w:p>
    <w:p w14:paraId="2506FC63" w14:textId="77777777" w:rsidR="009A43A2" w:rsidRDefault="009A43A2" w:rsidP="00346EEB">
      <w:pPr>
        <w:pStyle w:val="Web"/>
        <w:spacing w:before="0" w:beforeAutospacing="0" w:after="0" w:afterAutospacing="0" w:line="400" w:lineRule="exact"/>
        <w:ind w:firstLine="480"/>
        <w:rPr>
          <w:rFonts w:ascii="Times New Roman" w:eastAsia="標楷體" w:hAnsi="Times New Roman" w:cs="Times New Roman"/>
        </w:rPr>
      </w:pPr>
    </w:p>
    <w:p w14:paraId="1245996D" w14:textId="7B8394E8" w:rsidR="00A72AC5" w:rsidRDefault="00A72AC5" w:rsidP="00A72AC5">
      <w:pPr>
        <w:spacing w:beforeLines="30" w:before="108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延伸閱讀</w:t>
      </w:r>
      <w:bookmarkStart w:id="1" w:name="_GoBack"/>
      <w:bookmarkEnd w:id="1"/>
    </w:p>
    <w:p w14:paraId="5D101CA9" w14:textId="77777777" w:rsidR="00AD7F2B" w:rsidRDefault="00AD7F2B" w:rsidP="009A43A2">
      <w:pPr>
        <w:pStyle w:val="Web"/>
        <w:shd w:val="clear" w:color="auto" w:fill="FFFFFF"/>
        <w:spacing w:before="0" w:beforeAutospacing="0" w:after="0" w:afterAutospacing="0"/>
        <w:rPr>
          <w:rFonts w:ascii="MS Mincho" w:eastAsiaTheme="minorEastAsia" w:hAnsi="MS Mincho"/>
          <w:b/>
          <w:bCs/>
          <w:color w:val="000000"/>
          <w:sz w:val="26"/>
          <w:szCs w:val="26"/>
        </w:rPr>
      </w:pPr>
    </w:p>
    <w:p w14:paraId="313901AE" w14:textId="70007832" w:rsidR="009A43A2" w:rsidRDefault="009A43A2" w:rsidP="009A43A2">
      <w:pPr>
        <w:pStyle w:val="Web"/>
        <w:shd w:val="clear" w:color="auto" w:fill="FFFFFF"/>
        <w:spacing w:before="0" w:beforeAutospacing="0" w:after="0" w:afterAutospacing="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>
        <w:rPr>
          <w:rFonts w:ascii="MS Mincho" w:eastAsia="MS Mincho" w:hAnsi="MS Mincho" w:hint="eastAsia"/>
          <w:b/>
          <w:bCs/>
          <w:color w:val="000000"/>
          <w:sz w:val="26"/>
          <w:szCs w:val="26"/>
        </w:rPr>
        <w:t>☞</w:t>
      </w:r>
      <w:r>
        <w:rPr>
          <w:rFonts w:ascii="標楷體" w:eastAsia="標楷體" w:hAnsi="標楷體" w:hint="eastAsia"/>
          <w:b/>
          <w:bCs/>
          <w:color w:val="000000"/>
          <w:sz w:val="26"/>
          <w:szCs w:val="26"/>
        </w:rPr>
        <w:t>念奴嬌</w:t>
      </w:r>
      <w:r>
        <w:rPr>
          <w:rFonts w:ascii="標楷體" w:eastAsia="標楷體" w:hAnsi="標楷體" w:hint="eastAsia"/>
          <w:b/>
          <w:bCs/>
          <w:color w:val="000000"/>
          <w:sz w:val="20"/>
          <w:szCs w:val="20"/>
        </w:rPr>
        <w:t>赤壁懷古</w:t>
      </w:r>
      <w:r>
        <w:rPr>
          <w:rFonts w:ascii="標楷體" w:eastAsia="標楷體" w:hAnsi="標楷體" w:hint="eastAsia"/>
          <w:b/>
          <w:bCs/>
          <w:color w:val="000000"/>
          <w:sz w:val="26"/>
          <w:szCs w:val="26"/>
        </w:rPr>
        <w:t xml:space="preserve">     蘇軾</w:t>
      </w:r>
    </w:p>
    <w:p w14:paraId="3A6F5FEE" w14:textId="77777777" w:rsidR="009A43A2" w:rsidRDefault="009A43A2" w:rsidP="009A43A2">
      <w:pPr>
        <w:pStyle w:val="Web"/>
        <w:shd w:val="clear" w:color="auto" w:fill="FFFFFF"/>
        <w:spacing w:before="0" w:beforeAutospacing="0" w:after="0" w:afterAutospacing="0"/>
        <w:ind w:left="480"/>
      </w:pPr>
      <w:r>
        <w:rPr>
          <w:rFonts w:ascii="標楷體" w:eastAsia="標楷體" w:hAnsi="標楷體" w:hint="eastAsia"/>
          <w:color w:val="000000"/>
          <w:u w:val="single"/>
        </w:rPr>
        <w:t>大江</w:t>
      </w:r>
      <w:r>
        <w:rPr>
          <w:rFonts w:ascii="標楷體" w:eastAsia="標楷體" w:hAnsi="標楷體" w:hint="eastAsia"/>
          <w:color w:val="000000"/>
        </w:rPr>
        <w:t>東去，浪淘盡，千古風流人物。</w:t>
      </w:r>
    </w:p>
    <w:p w14:paraId="5DBFF89D" w14:textId="77777777" w:rsidR="009A43A2" w:rsidRDefault="009A43A2" w:rsidP="009A43A2">
      <w:pPr>
        <w:pStyle w:val="Web"/>
        <w:shd w:val="clear" w:color="auto" w:fill="FFFFFF"/>
        <w:spacing w:before="0" w:beforeAutospacing="0" w:after="0" w:afterAutospacing="0"/>
        <w:ind w:left="480"/>
      </w:pPr>
      <w:r>
        <w:rPr>
          <w:rFonts w:ascii="標楷體" w:eastAsia="標楷體" w:hAnsi="標楷體" w:hint="eastAsia"/>
          <w:color w:val="000000"/>
        </w:rPr>
        <w:t>故壘</w:t>
      </w:r>
      <w:proofErr w:type="gramStart"/>
      <w:r>
        <w:rPr>
          <w:rFonts w:ascii="標楷體" w:eastAsia="標楷體" w:hAnsi="標楷體" w:hint="eastAsia"/>
          <w:color w:val="000000"/>
        </w:rPr>
        <w:t>西邊，</w:t>
      </w:r>
      <w:proofErr w:type="gramEnd"/>
      <w:r>
        <w:rPr>
          <w:rFonts w:ascii="標楷體" w:eastAsia="標楷體" w:hAnsi="標楷體" w:hint="eastAsia"/>
          <w:color w:val="000000"/>
        </w:rPr>
        <w:t>人道是，</w:t>
      </w:r>
      <w:r>
        <w:rPr>
          <w:rFonts w:ascii="標楷體" w:eastAsia="標楷體" w:hAnsi="標楷體" w:hint="eastAsia"/>
          <w:color w:val="000000"/>
          <w:u w:val="single"/>
        </w:rPr>
        <w:t>三國</w:t>
      </w:r>
      <w:r>
        <w:rPr>
          <w:rFonts w:ascii="標楷體" w:eastAsia="標楷體" w:hAnsi="標楷體" w:hint="eastAsia"/>
          <w:color w:val="000000"/>
          <w:sz w:val="6"/>
          <w:szCs w:val="6"/>
        </w:rPr>
        <w:t xml:space="preserve"> </w:t>
      </w:r>
      <w:r>
        <w:rPr>
          <w:rFonts w:ascii="標楷體" w:eastAsia="標楷體" w:hAnsi="標楷體" w:hint="eastAsia"/>
          <w:color w:val="000000"/>
          <w:u w:val="single"/>
        </w:rPr>
        <w:t>周郎</w:t>
      </w:r>
      <w:r>
        <w:rPr>
          <w:rFonts w:ascii="標楷體" w:eastAsia="標楷體" w:hAnsi="標楷體" w:hint="eastAsia"/>
          <w:color w:val="000000"/>
          <w:sz w:val="6"/>
          <w:szCs w:val="6"/>
        </w:rPr>
        <w:t xml:space="preserve"> </w:t>
      </w:r>
      <w:r>
        <w:rPr>
          <w:rFonts w:ascii="標楷體" w:eastAsia="標楷體" w:hAnsi="標楷體" w:hint="eastAsia"/>
          <w:color w:val="000000"/>
          <w:u w:val="single"/>
        </w:rPr>
        <w:t>赤壁</w:t>
      </w:r>
      <w:r>
        <w:rPr>
          <w:rFonts w:ascii="標楷體" w:eastAsia="標楷體" w:hAnsi="標楷體" w:hint="eastAsia"/>
          <w:color w:val="000000"/>
        </w:rPr>
        <w:t>。</w:t>
      </w:r>
    </w:p>
    <w:p w14:paraId="28B17FFE" w14:textId="77777777" w:rsidR="009A43A2" w:rsidRDefault="009A43A2" w:rsidP="009A43A2">
      <w:pPr>
        <w:pStyle w:val="Web"/>
        <w:shd w:val="clear" w:color="auto" w:fill="FFFFFF"/>
        <w:spacing w:before="0" w:beforeAutospacing="0" w:after="0" w:afterAutospacing="0"/>
        <w:ind w:left="480"/>
      </w:pPr>
      <w:proofErr w:type="gramStart"/>
      <w:r>
        <w:rPr>
          <w:rFonts w:ascii="標楷體" w:eastAsia="標楷體" w:hAnsi="標楷體" w:hint="eastAsia"/>
          <w:color w:val="000000"/>
        </w:rPr>
        <w:t>亂石崩雲</w:t>
      </w:r>
      <w:proofErr w:type="gramEnd"/>
      <w:r>
        <w:rPr>
          <w:rFonts w:ascii="標楷體" w:eastAsia="標楷體" w:hAnsi="標楷體" w:hint="eastAsia"/>
          <w:color w:val="000000"/>
        </w:rPr>
        <w:t>，</w:t>
      </w:r>
      <w:proofErr w:type="gramStart"/>
      <w:r>
        <w:rPr>
          <w:rFonts w:ascii="標楷體" w:eastAsia="標楷體" w:hAnsi="標楷體" w:hint="eastAsia"/>
          <w:color w:val="000000"/>
        </w:rPr>
        <w:t>驚濤裂</w:t>
      </w:r>
      <w:proofErr w:type="gramEnd"/>
      <w:r>
        <w:rPr>
          <w:rFonts w:ascii="標楷體" w:eastAsia="標楷體" w:hAnsi="標楷體" w:hint="eastAsia"/>
          <w:color w:val="000000"/>
        </w:rPr>
        <w:t>岸，捲起千堆雪；江山如畫，一時多少豪傑。</w:t>
      </w:r>
    </w:p>
    <w:p w14:paraId="3C880EC3" w14:textId="77777777" w:rsidR="009A43A2" w:rsidRDefault="009A43A2" w:rsidP="009A43A2">
      <w:pPr>
        <w:pStyle w:val="Web"/>
        <w:shd w:val="clear" w:color="auto" w:fill="FFFFFF"/>
        <w:spacing w:before="0" w:beforeAutospacing="0" w:after="0" w:afterAutospacing="0"/>
        <w:ind w:left="480"/>
      </w:pPr>
      <w:r>
        <w:rPr>
          <w:rFonts w:ascii="標楷體" w:eastAsia="標楷體" w:hAnsi="標楷體" w:hint="eastAsia"/>
          <w:color w:val="000000"/>
        </w:rPr>
        <w:t>遙想</w:t>
      </w:r>
      <w:r>
        <w:rPr>
          <w:rFonts w:ascii="標楷體" w:eastAsia="標楷體" w:hAnsi="標楷體" w:hint="eastAsia"/>
          <w:color w:val="000000"/>
          <w:u w:val="single"/>
        </w:rPr>
        <w:t>公瑾</w:t>
      </w:r>
      <w:r>
        <w:rPr>
          <w:rFonts w:ascii="標楷體" w:eastAsia="標楷體" w:hAnsi="標楷體" w:hint="eastAsia"/>
          <w:color w:val="000000"/>
        </w:rPr>
        <w:t>當年，</w:t>
      </w:r>
      <w:proofErr w:type="gramStart"/>
      <w:r>
        <w:rPr>
          <w:rFonts w:ascii="標楷體" w:eastAsia="標楷體" w:hAnsi="標楷體" w:hint="eastAsia"/>
          <w:color w:val="000000"/>
          <w:u w:val="single"/>
        </w:rPr>
        <w:t>小喬</w:t>
      </w:r>
      <w:r>
        <w:rPr>
          <w:rFonts w:ascii="標楷體" w:eastAsia="標楷體" w:hAnsi="標楷體" w:hint="eastAsia"/>
          <w:color w:val="000000"/>
        </w:rPr>
        <w:t>初</w:t>
      </w:r>
      <w:proofErr w:type="gramEnd"/>
      <w:r>
        <w:rPr>
          <w:rFonts w:ascii="標楷體" w:eastAsia="標楷體" w:hAnsi="標楷體" w:hint="eastAsia"/>
          <w:color w:val="000000"/>
        </w:rPr>
        <w:t>嫁了，雄姿英發，羽扇綸巾，談笑間，強虜灰飛煙滅。</w:t>
      </w:r>
    </w:p>
    <w:p w14:paraId="4AAB205D" w14:textId="77777777" w:rsidR="009A43A2" w:rsidRDefault="009A43A2" w:rsidP="009A43A2">
      <w:pPr>
        <w:pStyle w:val="Web"/>
        <w:shd w:val="clear" w:color="auto" w:fill="FFFFFF"/>
        <w:spacing w:before="0" w:beforeAutospacing="0" w:after="0" w:afterAutospacing="0"/>
        <w:ind w:left="480"/>
      </w:pPr>
      <w:r>
        <w:rPr>
          <w:rFonts w:ascii="標楷體" w:eastAsia="標楷體" w:hAnsi="標楷體" w:hint="eastAsia"/>
          <w:color w:val="000000"/>
        </w:rPr>
        <w:t>故國神遊，</w:t>
      </w:r>
      <w:proofErr w:type="gramStart"/>
      <w:r>
        <w:rPr>
          <w:rFonts w:ascii="標楷體" w:eastAsia="標楷體" w:hAnsi="標楷體" w:hint="eastAsia"/>
          <w:color w:val="000000"/>
        </w:rPr>
        <w:t>多情應笑我</w:t>
      </w:r>
      <w:proofErr w:type="gramEnd"/>
      <w:r>
        <w:rPr>
          <w:rFonts w:ascii="標楷體" w:eastAsia="標楷體" w:hAnsi="標楷體" w:hint="eastAsia"/>
          <w:color w:val="000000"/>
        </w:rPr>
        <w:t>，</w:t>
      </w:r>
      <w:proofErr w:type="gramStart"/>
      <w:r>
        <w:rPr>
          <w:rFonts w:ascii="標楷體" w:eastAsia="標楷體" w:hAnsi="標楷體" w:hint="eastAsia"/>
          <w:color w:val="000000"/>
        </w:rPr>
        <w:t>早生</w:t>
      </w:r>
      <w:proofErr w:type="gramEnd"/>
      <w:r>
        <w:rPr>
          <w:rFonts w:ascii="標楷體" w:eastAsia="標楷體" w:hAnsi="標楷體" w:hint="eastAsia"/>
          <w:color w:val="000000"/>
        </w:rPr>
        <w:t>華髪。</w:t>
      </w:r>
    </w:p>
    <w:p w14:paraId="22055B3D" w14:textId="747F0B76" w:rsidR="009A43A2" w:rsidRDefault="009A43A2" w:rsidP="009A43A2">
      <w:pPr>
        <w:pStyle w:val="Web"/>
        <w:shd w:val="clear" w:color="auto" w:fill="FFFFFF"/>
        <w:spacing w:before="0" w:beforeAutospacing="0" w:after="0" w:afterAutospacing="0"/>
        <w:ind w:left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人生如夢，一尊還</w:t>
      </w:r>
      <w:proofErr w:type="gramStart"/>
      <w:r>
        <w:rPr>
          <w:rFonts w:ascii="標楷體" w:eastAsia="標楷體" w:hAnsi="標楷體" w:hint="eastAsia"/>
          <w:color w:val="000000"/>
        </w:rPr>
        <w:t>酹</w:t>
      </w:r>
      <w:proofErr w:type="gramEnd"/>
      <w:r>
        <w:rPr>
          <w:rFonts w:ascii="標楷體" w:eastAsia="標楷體" w:hAnsi="標楷體" w:hint="eastAsia"/>
          <w:color w:val="000000"/>
        </w:rPr>
        <w:t>江月。</w:t>
      </w:r>
    </w:p>
    <w:p w14:paraId="48E7B124" w14:textId="77777777" w:rsidR="009A43A2" w:rsidRDefault="009A43A2" w:rsidP="009A43A2">
      <w:pPr>
        <w:pStyle w:val="Web"/>
        <w:shd w:val="clear" w:color="auto" w:fill="FFFFFF"/>
        <w:spacing w:before="0" w:beforeAutospacing="0" w:after="0" w:afterAutospacing="0"/>
        <w:ind w:left="480"/>
      </w:pPr>
    </w:p>
    <w:p w14:paraId="44A0307E" w14:textId="77777777" w:rsidR="009A43A2" w:rsidRPr="00A72AC5" w:rsidRDefault="009A43A2" w:rsidP="009A43A2">
      <w:pPr>
        <w:pStyle w:val="Web"/>
        <w:shd w:val="clear" w:color="auto" w:fill="FFFFFF"/>
        <w:spacing w:before="0" w:beforeAutospacing="0" w:after="0" w:afterAutospacing="0"/>
        <w:rPr>
          <w:shd w:val="pct15" w:color="auto" w:fill="FFFFFF"/>
        </w:rPr>
      </w:pPr>
      <w:r w:rsidRPr="00A72AC5">
        <w:rPr>
          <w:rFonts w:ascii="標楷體" w:eastAsia="標楷體" w:hAnsi="標楷體" w:hint="eastAsia"/>
          <w:b/>
          <w:bCs/>
          <w:color w:val="000000"/>
          <w:shd w:val="pct15" w:color="auto" w:fill="FFFFFF"/>
        </w:rPr>
        <w:t>語譯：</w:t>
      </w:r>
    </w:p>
    <w:p w14:paraId="507124CB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浩大的</w:t>
      </w:r>
      <w:r>
        <w:rPr>
          <w:rFonts w:ascii="標楷體" w:eastAsia="標楷體" w:hAnsi="標楷體" w:hint="eastAsia"/>
          <w:color w:val="000000"/>
          <w:u w:val="single"/>
        </w:rPr>
        <w:t>長江</w:t>
      </w:r>
      <w:r>
        <w:rPr>
          <w:rFonts w:ascii="標楷體" w:eastAsia="標楷體" w:hAnsi="標楷體" w:hint="eastAsia"/>
          <w:color w:val="000000"/>
        </w:rPr>
        <w:t>，滔滔不絕的向</w:t>
      </w:r>
      <w:proofErr w:type="gramStart"/>
      <w:r>
        <w:rPr>
          <w:rFonts w:ascii="標楷體" w:eastAsia="標楷體" w:hAnsi="標楷體" w:hint="eastAsia"/>
          <w:color w:val="000000"/>
        </w:rPr>
        <w:t>東方流去</w:t>
      </w:r>
      <w:proofErr w:type="gramEnd"/>
      <w:r>
        <w:rPr>
          <w:rFonts w:ascii="標楷體" w:eastAsia="標楷體" w:hAnsi="標楷體" w:hint="eastAsia"/>
          <w:color w:val="000000"/>
        </w:rPr>
        <w:t>，而滾滾的江水</w:t>
      </w:r>
      <w:proofErr w:type="gramStart"/>
      <w:r>
        <w:rPr>
          <w:rFonts w:ascii="標楷體" w:eastAsia="標楷體" w:hAnsi="標楷體" w:hint="eastAsia"/>
          <w:color w:val="000000"/>
        </w:rPr>
        <w:t>不知沖盡多</w:t>
      </w:r>
      <w:proofErr w:type="gramEnd"/>
      <w:r>
        <w:rPr>
          <w:rFonts w:ascii="標楷體" w:eastAsia="標楷體" w:hAnsi="標楷體" w:hint="eastAsia"/>
          <w:color w:val="000000"/>
        </w:rPr>
        <w:t>少英雄人物。</w:t>
      </w:r>
    </w:p>
    <w:p w14:paraId="1F9D637A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在舊營的</w:t>
      </w:r>
      <w:proofErr w:type="gramStart"/>
      <w:r>
        <w:rPr>
          <w:rFonts w:ascii="標楷體" w:eastAsia="標楷體" w:hAnsi="標楷體" w:hint="eastAsia"/>
          <w:color w:val="000000"/>
        </w:rPr>
        <w:t>西邊，</w:t>
      </w:r>
      <w:proofErr w:type="gramEnd"/>
      <w:r>
        <w:rPr>
          <w:rFonts w:ascii="標楷體" w:eastAsia="標楷體" w:hAnsi="標楷體" w:hint="eastAsia"/>
          <w:color w:val="000000"/>
        </w:rPr>
        <w:t>聽說就是</w:t>
      </w:r>
      <w:r>
        <w:rPr>
          <w:rFonts w:ascii="標楷體" w:eastAsia="標楷體" w:hAnsi="標楷體" w:hint="eastAsia"/>
          <w:color w:val="000000"/>
          <w:u w:val="single"/>
        </w:rPr>
        <w:t>三國</w:t>
      </w:r>
      <w:r>
        <w:rPr>
          <w:rFonts w:ascii="標楷體" w:eastAsia="標楷體" w:hAnsi="標楷體" w:hint="eastAsia"/>
          <w:color w:val="000000"/>
        </w:rPr>
        <w:t>時代</w:t>
      </w:r>
      <w:r>
        <w:rPr>
          <w:rFonts w:ascii="標楷體" w:eastAsia="標楷體" w:hAnsi="標楷體" w:hint="eastAsia"/>
          <w:color w:val="000000"/>
          <w:u w:val="single"/>
        </w:rPr>
        <w:t>周瑜</w:t>
      </w:r>
      <w:r>
        <w:rPr>
          <w:rFonts w:ascii="標楷體" w:eastAsia="標楷體" w:hAnsi="標楷體" w:hint="eastAsia"/>
          <w:color w:val="000000"/>
        </w:rPr>
        <w:t>打敗</w:t>
      </w:r>
      <w:r>
        <w:rPr>
          <w:rFonts w:ascii="標楷體" w:eastAsia="標楷體" w:hAnsi="標楷體" w:hint="eastAsia"/>
          <w:color w:val="000000"/>
          <w:u w:val="single"/>
        </w:rPr>
        <w:t>曹操</w:t>
      </w:r>
      <w:r>
        <w:rPr>
          <w:rFonts w:ascii="標楷體" w:eastAsia="標楷體" w:hAnsi="標楷體" w:hint="eastAsia"/>
          <w:color w:val="000000"/>
        </w:rPr>
        <w:t>的</w:t>
      </w:r>
      <w:r>
        <w:rPr>
          <w:rFonts w:ascii="標楷體" w:eastAsia="標楷體" w:hAnsi="標楷體" w:hint="eastAsia"/>
          <w:color w:val="000000"/>
          <w:u w:val="single"/>
        </w:rPr>
        <w:t>赤壁</w:t>
      </w:r>
      <w:r>
        <w:rPr>
          <w:rFonts w:ascii="標楷體" w:eastAsia="標楷體" w:hAnsi="標楷體" w:hint="eastAsia"/>
          <w:color w:val="000000"/>
        </w:rPr>
        <w:t>。</w:t>
      </w:r>
    </w:p>
    <w:p w14:paraId="73FE1017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在那裡，雜亂的石山高聳入雲，駭人的浪濤像要撕裂江岸似的，捲起了千萬堆雪白的浪花。</w:t>
      </w:r>
    </w:p>
    <w:p w14:paraId="74BC3B36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美好的江山，就像圖畫一樣；但這中間又產生了多少英雄人物呢？</w:t>
      </w:r>
    </w:p>
    <w:p w14:paraId="7438865E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遙想</w:t>
      </w:r>
      <w:r>
        <w:rPr>
          <w:rFonts w:ascii="標楷體" w:eastAsia="標楷體" w:hAnsi="標楷體" w:hint="eastAsia"/>
          <w:color w:val="000000"/>
          <w:u w:val="single"/>
        </w:rPr>
        <w:t>周瑜</w:t>
      </w:r>
      <w:r>
        <w:rPr>
          <w:rFonts w:ascii="標楷體" w:eastAsia="標楷體" w:hAnsi="標楷體" w:hint="eastAsia"/>
          <w:color w:val="000000"/>
        </w:rPr>
        <w:t>在</w:t>
      </w:r>
      <w:r>
        <w:rPr>
          <w:rFonts w:ascii="標楷體" w:eastAsia="標楷體" w:hAnsi="標楷體" w:hint="eastAsia"/>
          <w:color w:val="000000"/>
          <w:u w:val="single"/>
        </w:rPr>
        <w:t>赤壁</w:t>
      </w:r>
      <w:r>
        <w:rPr>
          <w:rFonts w:ascii="標楷體" w:eastAsia="標楷體" w:hAnsi="標楷體" w:hint="eastAsia"/>
          <w:color w:val="000000"/>
        </w:rPr>
        <w:t>戰役的時候，剛剛娶了美麗的</w:t>
      </w:r>
      <w:r>
        <w:rPr>
          <w:rFonts w:ascii="標楷體" w:eastAsia="標楷體" w:hAnsi="標楷體" w:hint="eastAsia"/>
          <w:color w:val="000000"/>
          <w:u w:val="single"/>
        </w:rPr>
        <w:t>小喬</w:t>
      </w:r>
      <w:r>
        <w:rPr>
          <w:rFonts w:ascii="標楷體" w:eastAsia="標楷體" w:hAnsi="標楷體" w:hint="eastAsia"/>
          <w:color w:val="000000"/>
        </w:rPr>
        <w:t>，特別顯得英姿煥發。</w:t>
      </w:r>
    </w:p>
    <w:p w14:paraId="3787B8D0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他頭上戴著</w:t>
      </w:r>
      <w:proofErr w:type="gramStart"/>
      <w:r>
        <w:rPr>
          <w:rFonts w:ascii="標楷體" w:eastAsia="標楷體" w:hAnsi="標楷體" w:hint="eastAsia"/>
          <w:color w:val="000000"/>
        </w:rPr>
        <w:t>絲帛做的</w:t>
      </w:r>
      <w:proofErr w:type="gramEnd"/>
      <w:r>
        <w:rPr>
          <w:rFonts w:ascii="標楷體" w:eastAsia="標楷體" w:hAnsi="標楷體" w:hint="eastAsia"/>
          <w:color w:val="000000"/>
        </w:rPr>
        <w:t>便帽，手上輕搖著羽扇，在閒談笑語</w:t>
      </w:r>
      <w:proofErr w:type="gramStart"/>
      <w:r>
        <w:rPr>
          <w:rFonts w:ascii="標楷體" w:eastAsia="標楷體" w:hAnsi="標楷體" w:hint="eastAsia"/>
          <w:color w:val="000000"/>
        </w:rPr>
        <w:t>之間</w:t>
      </w:r>
      <w:proofErr w:type="gramEnd"/>
      <w:r>
        <w:rPr>
          <w:rFonts w:ascii="標楷體" w:eastAsia="標楷體" w:hAnsi="標楷體" w:hint="eastAsia"/>
          <w:color w:val="000000"/>
        </w:rPr>
        <w:t>，就把強大的敵軍燒成灰燼了。</w:t>
      </w:r>
    </w:p>
    <w:p w14:paraId="6CC9D65B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可是我在這裡</w:t>
      </w:r>
      <w:proofErr w:type="gramStart"/>
      <w:r>
        <w:rPr>
          <w:rFonts w:ascii="標楷體" w:eastAsia="標楷體" w:hAnsi="標楷體" w:hint="eastAsia"/>
          <w:color w:val="000000"/>
        </w:rPr>
        <w:t>想歸想又</w:t>
      </w:r>
      <w:proofErr w:type="gramEnd"/>
      <w:r>
        <w:rPr>
          <w:rFonts w:ascii="標楷體" w:eastAsia="標楷體" w:hAnsi="標楷體" w:hint="eastAsia"/>
          <w:color w:val="000000"/>
        </w:rPr>
        <w:t>有什麼用處呢？</w:t>
      </w:r>
    </w:p>
    <w:p w14:paraId="16315640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你們應該會笑我太多情了，才會這麼早就生</w:t>
      </w:r>
      <w:proofErr w:type="gramStart"/>
      <w:r>
        <w:rPr>
          <w:rFonts w:ascii="標楷體" w:eastAsia="標楷體" w:hAnsi="標楷體" w:hint="eastAsia"/>
          <w:color w:val="000000"/>
        </w:rPr>
        <w:t>出滿頭白髮</w:t>
      </w:r>
      <w:proofErr w:type="gramEnd"/>
      <w:r>
        <w:rPr>
          <w:rFonts w:ascii="標楷體" w:eastAsia="標楷體" w:hAnsi="標楷體" w:hint="eastAsia"/>
          <w:color w:val="000000"/>
        </w:rPr>
        <w:t>。</w:t>
      </w:r>
    </w:p>
    <w:p w14:paraId="7DC68C05" w14:textId="13D757E6" w:rsidR="009A43A2" w:rsidRDefault="009A43A2" w:rsidP="009A43A2">
      <w:pPr>
        <w:pStyle w:val="Web"/>
        <w:spacing w:before="0" w:beforeAutospacing="0" w:after="0" w:afterAutospacing="0"/>
        <w:ind w:firstLine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人活在世上，就像一場夢，還不如</w:t>
      </w:r>
      <w:proofErr w:type="gramStart"/>
      <w:r>
        <w:rPr>
          <w:rFonts w:ascii="標楷體" w:eastAsia="標楷體" w:hAnsi="標楷體" w:hint="eastAsia"/>
          <w:color w:val="000000"/>
        </w:rPr>
        <w:t>斟</w:t>
      </w:r>
      <w:proofErr w:type="gramEnd"/>
      <w:r>
        <w:rPr>
          <w:rFonts w:ascii="標楷體" w:eastAsia="標楷體" w:hAnsi="標楷體" w:hint="eastAsia"/>
          <w:color w:val="000000"/>
        </w:rPr>
        <w:t>一杯酒倒入江中，和江水中的明月乾一杯吧！</w:t>
      </w:r>
    </w:p>
    <w:p w14:paraId="4753CA27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</w:p>
    <w:p w14:paraId="42876C41" w14:textId="77777777" w:rsidR="009A43A2" w:rsidRPr="00A72AC5" w:rsidRDefault="009A43A2" w:rsidP="009A43A2">
      <w:pPr>
        <w:pStyle w:val="Web"/>
        <w:spacing w:before="0" w:beforeAutospacing="0" w:after="0" w:afterAutospacing="0"/>
        <w:rPr>
          <w:shd w:val="pct15" w:color="auto" w:fill="FFFFFF"/>
        </w:rPr>
      </w:pPr>
      <w:r w:rsidRPr="00A72AC5">
        <w:rPr>
          <w:rFonts w:ascii="標楷體" w:eastAsia="標楷體" w:hAnsi="標楷體" w:hint="eastAsia"/>
          <w:b/>
          <w:bCs/>
          <w:color w:val="000000"/>
          <w:shd w:val="pct15" w:color="auto" w:fill="FFFFFF"/>
        </w:rPr>
        <w:t>「</w:t>
      </w:r>
      <w:proofErr w:type="gramStart"/>
      <w:r w:rsidRPr="00A72AC5">
        <w:rPr>
          <w:rFonts w:ascii="標楷體" w:eastAsia="標楷體" w:hAnsi="標楷體" w:hint="eastAsia"/>
          <w:b/>
          <w:bCs/>
          <w:color w:val="000000"/>
          <w:shd w:val="pct15" w:color="auto" w:fill="FFFFFF"/>
        </w:rPr>
        <w:t>念奴嬌</w:t>
      </w:r>
      <w:proofErr w:type="gramEnd"/>
      <w:r w:rsidRPr="00A72AC5">
        <w:rPr>
          <w:rFonts w:ascii="標楷體" w:eastAsia="標楷體" w:hAnsi="標楷體" w:hint="eastAsia"/>
          <w:b/>
          <w:bCs/>
          <w:color w:val="000000"/>
          <w:shd w:val="pct15" w:color="auto" w:fill="FFFFFF"/>
        </w:rPr>
        <w:t>」詞的故事：</w:t>
      </w:r>
    </w:p>
    <w:p w14:paraId="6050BFE5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  <w:u w:val="single"/>
        </w:rPr>
        <w:t>三國</w:t>
      </w:r>
      <w:r>
        <w:rPr>
          <w:rFonts w:ascii="標楷體" w:eastAsia="標楷體" w:hAnsi="標楷體" w:hint="eastAsia"/>
          <w:color w:val="000000"/>
        </w:rPr>
        <w:t>時代，</w:t>
      </w:r>
      <w:r>
        <w:rPr>
          <w:rFonts w:ascii="標楷體" w:eastAsia="標楷體" w:hAnsi="標楷體" w:hint="eastAsia"/>
          <w:color w:val="000000"/>
          <w:u w:val="single"/>
        </w:rPr>
        <w:t>孫權</w:t>
      </w:r>
      <w:r>
        <w:rPr>
          <w:rFonts w:ascii="標楷體" w:eastAsia="標楷體" w:hAnsi="標楷體" w:hint="eastAsia"/>
          <w:color w:val="000000"/>
        </w:rPr>
        <w:t>、</w:t>
      </w:r>
      <w:r>
        <w:rPr>
          <w:rFonts w:ascii="標楷體" w:eastAsia="標楷體" w:hAnsi="標楷體" w:hint="eastAsia"/>
          <w:color w:val="000000"/>
          <w:u w:val="single"/>
        </w:rPr>
        <w:t>劉備</w:t>
      </w:r>
      <w:r>
        <w:rPr>
          <w:rFonts w:ascii="標楷體" w:eastAsia="標楷體" w:hAnsi="標楷體" w:hint="eastAsia"/>
          <w:color w:val="000000"/>
        </w:rPr>
        <w:t>和</w:t>
      </w:r>
      <w:r>
        <w:rPr>
          <w:rFonts w:ascii="標楷體" w:eastAsia="標楷體" w:hAnsi="標楷體" w:hint="eastAsia"/>
          <w:color w:val="000000"/>
          <w:u w:val="single"/>
        </w:rPr>
        <w:t>曹操</w:t>
      </w:r>
      <w:r>
        <w:rPr>
          <w:rFonts w:ascii="標楷體" w:eastAsia="標楷體" w:hAnsi="標楷體" w:hint="eastAsia"/>
          <w:color w:val="000000"/>
        </w:rPr>
        <w:t>各自都擁有強大的兵力，互相攻打。</w:t>
      </w:r>
    </w:p>
    <w:p w14:paraId="14DE9C92" w14:textId="1AC08A6B" w:rsidR="009A43A2" w:rsidRDefault="009A43A2" w:rsidP="009A43A2">
      <w:pPr>
        <w:pStyle w:val="Web"/>
        <w:spacing w:before="0" w:beforeAutospacing="0" w:after="0" w:afterAutospacing="0"/>
        <w:ind w:firstLine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一天，</w:t>
      </w:r>
      <w:r>
        <w:rPr>
          <w:rFonts w:ascii="標楷體" w:eastAsia="標楷體" w:hAnsi="標楷體" w:hint="eastAsia"/>
          <w:color w:val="000000"/>
          <w:u w:val="single"/>
        </w:rPr>
        <w:t>曹操</w:t>
      </w:r>
      <w:r>
        <w:rPr>
          <w:rFonts w:ascii="標楷體" w:eastAsia="標楷體" w:hAnsi="標楷體" w:hint="eastAsia"/>
          <w:color w:val="000000"/>
        </w:rPr>
        <w:t>抱著必勝的決心帶著十萬人馬、乘著兵艦來到了</w:t>
      </w:r>
      <w:r>
        <w:rPr>
          <w:rFonts w:ascii="標楷體" w:eastAsia="標楷體" w:hAnsi="標楷體" w:hint="eastAsia"/>
          <w:color w:val="000000"/>
          <w:u w:val="single"/>
        </w:rPr>
        <w:t>赤壁</w:t>
      </w:r>
      <w:r>
        <w:rPr>
          <w:rFonts w:ascii="標楷體" w:eastAsia="標楷體" w:hAnsi="標楷體" w:hint="eastAsia"/>
          <w:color w:val="000000"/>
        </w:rPr>
        <w:t>，準備跟</w:t>
      </w:r>
      <w:r>
        <w:rPr>
          <w:rFonts w:ascii="標楷體" w:eastAsia="標楷體" w:hAnsi="標楷體" w:hint="eastAsia"/>
          <w:color w:val="000000"/>
          <w:u w:val="single"/>
        </w:rPr>
        <w:t>孫權</w:t>
      </w:r>
      <w:r>
        <w:rPr>
          <w:rFonts w:ascii="標楷體" w:eastAsia="標楷體" w:hAnsi="標楷體" w:hint="eastAsia"/>
          <w:color w:val="000000"/>
        </w:rPr>
        <w:t>一分高下。</w:t>
      </w:r>
      <w:r>
        <w:rPr>
          <w:rFonts w:ascii="標楷體" w:eastAsia="標楷體" w:hAnsi="標楷體" w:hint="eastAsia"/>
          <w:color w:val="000000"/>
          <w:u w:val="single"/>
        </w:rPr>
        <w:t>孫權</w:t>
      </w:r>
      <w:r>
        <w:rPr>
          <w:rFonts w:ascii="標楷體" w:eastAsia="標楷體" w:hAnsi="標楷體" w:hint="eastAsia"/>
          <w:color w:val="000000"/>
        </w:rPr>
        <w:t>非常</w:t>
      </w:r>
      <w:proofErr w:type="gramStart"/>
      <w:r>
        <w:rPr>
          <w:rFonts w:ascii="標楷體" w:eastAsia="標楷體" w:hAnsi="標楷體" w:hint="eastAsia"/>
          <w:color w:val="000000"/>
        </w:rPr>
        <w:t>恐慌，</w:t>
      </w:r>
      <w:proofErr w:type="gramEnd"/>
      <w:r>
        <w:rPr>
          <w:rFonts w:ascii="標楷體" w:eastAsia="標楷體" w:hAnsi="標楷體" w:hint="eastAsia"/>
          <w:color w:val="000000"/>
        </w:rPr>
        <w:t>連忙和</w:t>
      </w:r>
      <w:r>
        <w:rPr>
          <w:rFonts w:ascii="標楷體" w:eastAsia="標楷體" w:hAnsi="標楷體" w:hint="eastAsia"/>
          <w:color w:val="000000"/>
          <w:u w:val="single"/>
        </w:rPr>
        <w:t>劉備</w:t>
      </w:r>
      <w:r>
        <w:rPr>
          <w:rFonts w:ascii="標楷體" w:eastAsia="標楷體" w:hAnsi="標楷體" w:hint="eastAsia"/>
          <w:color w:val="000000"/>
        </w:rPr>
        <w:t>商量，派</w:t>
      </w:r>
      <w:r>
        <w:rPr>
          <w:rFonts w:ascii="標楷體" w:eastAsia="標楷體" w:hAnsi="標楷體" w:hint="eastAsia"/>
          <w:color w:val="000000"/>
          <w:u w:val="single"/>
        </w:rPr>
        <w:t>周瑜</w:t>
      </w:r>
      <w:r>
        <w:rPr>
          <w:rFonts w:ascii="標楷體" w:eastAsia="標楷體" w:hAnsi="標楷體" w:hint="eastAsia"/>
          <w:color w:val="000000"/>
        </w:rPr>
        <w:t>和</w:t>
      </w:r>
      <w:proofErr w:type="gramStart"/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聯兵對</w:t>
      </w:r>
      <w:proofErr w:type="gramEnd"/>
      <w:r>
        <w:rPr>
          <w:rFonts w:ascii="標楷體" w:eastAsia="標楷體" w:hAnsi="標楷體" w:hint="eastAsia"/>
          <w:color w:val="000000"/>
        </w:rPr>
        <w:t>抗</w:t>
      </w:r>
      <w:r>
        <w:rPr>
          <w:rFonts w:ascii="標楷體" w:eastAsia="標楷體" w:hAnsi="標楷體" w:hint="eastAsia"/>
          <w:color w:val="000000"/>
          <w:u w:val="single"/>
        </w:rPr>
        <w:t>曹操</w:t>
      </w:r>
      <w:r>
        <w:rPr>
          <w:rFonts w:ascii="標楷體" w:eastAsia="標楷體" w:hAnsi="標楷體" w:hint="eastAsia"/>
          <w:color w:val="000000"/>
        </w:rPr>
        <w:t>。交戰那天，</w:t>
      </w:r>
      <w:r>
        <w:rPr>
          <w:rFonts w:ascii="標楷體" w:eastAsia="標楷體" w:hAnsi="標楷體" w:hint="eastAsia"/>
          <w:color w:val="000000"/>
          <w:u w:val="single"/>
        </w:rPr>
        <w:t>周瑜</w:t>
      </w:r>
      <w:r>
        <w:rPr>
          <w:rFonts w:ascii="標楷體" w:eastAsia="標楷體" w:hAnsi="標楷體" w:hint="eastAsia"/>
          <w:color w:val="000000"/>
        </w:rPr>
        <w:t>和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利用東風把燃燒的小船吹向</w:t>
      </w:r>
      <w:r>
        <w:rPr>
          <w:rFonts w:ascii="標楷體" w:eastAsia="標楷體" w:hAnsi="標楷體" w:hint="eastAsia"/>
          <w:color w:val="000000"/>
          <w:u w:val="single"/>
        </w:rPr>
        <w:t>曹操</w:t>
      </w:r>
      <w:r>
        <w:rPr>
          <w:rFonts w:ascii="標楷體" w:eastAsia="標楷體" w:hAnsi="標楷體" w:hint="eastAsia"/>
          <w:color w:val="000000"/>
        </w:rPr>
        <w:t>的兵艦，</w:t>
      </w:r>
      <w:proofErr w:type="gramStart"/>
      <w:r>
        <w:rPr>
          <w:rFonts w:ascii="標楷體" w:eastAsia="標楷體" w:hAnsi="標楷體" w:hint="eastAsia"/>
          <w:color w:val="000000"/>
        </w:rPr>
        <w:t>結果</w:t>
      </w:r>
      <w:r>
        <w:rPr>
          <w:rFonts w:ascii="標楷體" w:eastAsia="標楷體" w:hAnsi="標楷體" w:hint="eastAsia"/>
          <w:color w:val="000000"/>
          <w:u w:val="single"/>
        </w:rPr>
        <w:t>曹</w:t>
      </w:r>
      <w:r>
        <w:rPr>
          <w:rFonts w:ascii="標楷體" w:eastAsia="標楷體" w:hAnsi="標楷體" w:hint="eastAsia"/>
          <w:color w:val="000000"/>
        </w:rPr>
        <w:t>軍被</w:t>
      </w:r>
      <w:proofErr w:type="gramEnd"/>
      <w:r>
        <w:rPr>
          <w:rFonts w:ascii="標楷體" w:eastAsia="標楷體" w:hAnsi="標楷體" w:hint="eastAsia"/>
          <w:color w:val="000000"/>
        </w:rPr>
        <w:t>燒得死的死、傷的傷。</w:t>
      </w:r>
      <w:r>
        <w:rPr>
          <w:rFonts w:ascii="標楷體" w:eastAsia="標楷體" w:hAnsi="標楷體" w:hint="eastAsia"/>
          <w:color w:val="000000"/>
          <w:u w:val="single"/>
        </w:rPr>
        <w:t>曹操</w:t>
      </w:r>
      <w:r>
        <w:rPr>
          <w:rFonts w:ascii="標楷體" w:eastAsia="標楷體" w:hAnsi="標楷體" w:hint="eastAsia"/>
          <w:color w:val="000000"/>
        </w:rPr>
        <w:t>眼看大勢不妙，趕忙逃跑，而</w:t>
      </w:r>
      <w:r>
        <w:rPr>
          <w:rFonts w:ascii="標楷體" w:eastAsia="標楷體" w:hAnsi="標楷體" w:hint="eastAsia"/>
          <w:color w:val="000000"/>
          <w:u w:val="single"/>
        </w:rPr>
        <w:t>孫權</w:t>
      </w:r>
      <w:r>
        <w:rPr>
          <w:rFonts w:ascii="標楷體" w:eastAsia="標楷體" w:hAnsi="標楷體" w:hint="eastAsia"/>
          <w:color w:val="000000"/>
        </w:rPr>
        <w:t>和</w:t>
      </w:r>
      <w:r>
        <w:rPr>
          <w:rFonts w:ascii="標楷體" w:eastAsia="標楷體" w:hAnsi="標楷體" w:hint="eastAsia"/>
          <w:color w:val="000000"/>
          <w:u w:val="single"/>
        </w:rPr>
        <w:t>劉備</w:t>
      </w:r>
      <w:r>
        <w:rPr>
          <w:rFonts w:ascii="標楷體" w:eastAsia="標楷體" w:hAnsi="標楷體" w:hint="eastAsia"/>
          <w:color w:val="000000"/>
        </w:rPr>
        <w:t>也各自保住了江山。這就是歷史上有名的</w:t>
      </w:r>
      <w:r>
        <w:rPr>
          <w:rFonts w:ascii="標楷體" w:eastAsia="標楷體" w:hAnsi="標楷體" w:hint="eastAsia"/>
          <w:color w:val="000000"/>
          <w:u w:val="single"/>
        </w:rPr>
        <w:t>赤壁</w:t>
      </w:r>
      <w:r>
        <w:rPr>
          <w:rFonts w:ascii="標楷體" w:eastAsia="標楷體" w:hAnsi="標楷體" w:hint="eastAsia"/>
          <w:color w:val="000000"/>
        </w:rPr>
        <w:t>之戰。</w:t>
      </w:r>
    </w:p>
    <w:p w14:paraId="678AE743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</w:p>
    <w:p w14:paraId="68256E11" w14:textId="3B29417D" w:rsidR="009A43A2" w:rsidRDefault="009A43A2" w:rsidP="009A43A2">
      <w:pPr>
        <w:pStyle w:val="Web"/>
        <w:spacing w:before="120" w:beforeAutospacing="0" w:after="0" w:afterAutospacing="0"/>
      </w:pPr>
      <w:r>
        <w:rPr>
          <w:rFonts w:ascii="MS Mincho" w:eastAsia="MS Mincho" w:hAnsi="MS Mincho" w:hint="eastAsia"/>
          <w:b/>
          <w:bCs/>
          <w:color w:val="000000"/>
          <w:sz w:val="26"/>
          <w:szCs w:val="26"/>
        </w:rPr>
        <w:t>☞</w:t>
      </w:r>
      <w:r>
        <w:rPr>
          <w:rFonts w:ascii="標楷體" w:eastAsia="標楷體" w:hAnsi="標楷體" w:hint="eastAsia"/>
          <w:b/>
          <w:bCs/>
          <w:color w:val="000000"/>
          <w:sz w:val="26"/>
          <w:szCs w:val="26"/>
        </w:rPr>
        <w:t xml:space="preserve">空城計    </w:t>
      </w:r>
      <w:r>
        <w:rPr>
          <w:rFonts w:ascii="標楷體" w:eastAsia="標楷體" w:hAnsi="標楷體" w:hint="eastAsia"/>
          <w:b/>
          <w:bCs/>
          <w:color w:val="000000"/>
        </w:rPr>
        <w:t>出自</w:t>
      </w:r>
      <w:r>
        <w:rPr>
          <w:rFonts w:ascii="標楷體" w:eastAsia="標楷體" w:hAnsi="標楷體" w:hint="eastAsia"/>
          <w:b/>
          <w:bCs/>
          <w:color w:val="000000"/>
          <w:u w:val="single"/>
        </w:rPr>
        <w:t>羅貫中三國演義</w:t>
      </w:r>
    </w:p>
    <w:p w14:paraId="7EFC6FA4" w14:textId="77777777" w:rsidR="009A43A2" w:rsidRDefault="009A43A2" w:rsidP="009A43A2">
      <w:pPr>
        <w:pStyle w:val="Web"/>
        <w:pBdr>
          <w:top w:val="single" w:sz="4" w:space="1" w:color="000000"/>
          <w:left w:val="single" w:sz="4" w:space="4" w:color="000000"/>
          <w:right w:val="single" w:sz="4" w:space="4" w:color="000000"/>
        </w:pBdr>
        <w:spacing w:before="0" w:beforeAutospacing="0" w:after="0" w:afterAutospacing="0"/>
      </w:pPr>
      <w:r>
        <w:rPr>
          <w:rFonts w:ascii="標楷體" w:eastAsia="標楷體" w:hAnsi="標楷體" w:hint="eastAsia"/>
          <w:b/>
          <w:bCs/>
          <w:color w:val="000000"/>
          <w:sz w:val="26"/>
          <w:szCs w:val="26"/>
        </w:rPr>
        <w:t>前情提要：</w:t>
      </w:r>
    </w:p>
    <w:p w14:paraId="3553F53E" w14:textId="77777777" w:rsidR="009A43A2" w:rsidRDefault="009A43A2" w:rsidP="009A43A2">
      <w:pPr>
        <w:pStyle w:val="Web"/>
        <w:pBdr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西元228年</w:t>
      </w:r>
      <w:r>
        <w:rPr>
          <w:rFonts w:ascii="標楷體" w:eastAsia="標楷體" w:hAnsi="標楷體" w:hint="eastAsia"/>
          <w:color w:val="000000"/>
          <w:u w:val="single"/>
        </w:rPr>
        <w:t>蜀</w:t>
      </w:r>
      <w:r>
        <w:rPr>
          <w:rFonts w:ascii="標楷體" w:eastAsia="標楷體" w:hAnsi="標楷體" w:hint="eastAsia"/>
          <w:color w:val="000000"/>
          <w:sz w:val="6"/>
          <w:szCs w:val="6"/>
        </w:rPr>
        <w:t xml:space="preserve"> </w:t>
      </w:r>
      <w:r>
        <w:rPr>
          <w:rFonts w:ascii="標楷體" w:eastAsia="標楷體" w:hAnsi="標楷體" w:hint="eastAsia"/>
          <w:color w:val="000000"/>
          <w:u w:val="single"/>
        </w:rPr>
        <w:t>魏</w:t>
      </w:r>
      <w:r>
        <w:rPr>
          <w:rFonts w:ascii="標楷體" w:eastAsia="標楷體" w:hAnsi="標楷體" w:hint="eastAsia"/>
          <w:color w:val="000000"/>
        </w:rPr>
        <w:t>交戰，</w:t>
      </w:r>
      <w:r>
        <w:rPr>
          <w:rFonts w:ascii="標楷體" w:eastAsia="標楷體" w:hAnsi="標楷體" w:hint="eastAsia"/>
          <w:color w:val="000000"/>
          <w:u w:val="single"/>
        </w:rPr>
        <w:t>馬</w:t>
      </w:r>
      <w:hyperlink r:id="rId12" w:history="1">
        <w:proofErr w:type="gramStart"/>
        <w:r>
          <w:rPr>
            <w:rStyle w:val="ab"/>
            <w:rFonts w:ascii="標楷體" w:eastAsia="標楷體" w:hAnsi="標楷體" w:hint="eastAsia"/>
            <w:color w:val="000000"/>
          </w:rPr>
          <w:t>謖</w:t>
        </w:r>
        <w:proofErr w:type="gramEnd"/>
      </w:hyperlink>
      <w:r>
        <w:rPr>
          <w:rFonts w:ascii="標楷體" w:eastAsia="標楷體" w:hAnsi="標楷體" w:hint="eastAsia"/>
          <w:color w:val="000000"/>
        </w:rPr>
        <w:t>違抗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的命令，導致戰略要地</w:t>
      </w:r>
      <w:r>
        <w:rPr>
          <w:rFonts w:ascii="標楷體" w:eastAsia="標楷體" w:hAnsi="標楷體" w:hint="eastAsia"/>
          <w:color w:val="000000"/>
          <w:u w:val="single"/>
        </w:rPr>
        <w:t>街亭</w:t>
      </w:r>
      <w:r>
        <w:rPr>
          <w:rFonts w:ascii="標楷體" w:eastAsia="標楷體" w:hAnsi="標楷體" w:hint="eastAsia"/>
          <w:color w:val="000000"/>
        </w:rPr>
        <w:t>（今</w:t>
      </w:r>
      <w:r>
        <w:rPr>
          <w:rFonts w:ascii="標楷體" w:eastAsia="標楷體" w:hAnsi="標楷體" w:hint="eastAsia"/>
          <w:color w:val="000000"/>
          <w:u w:val="single"/>
        </w:rPr>
        <w:t>甘肅省</w:t>
      </w:r>
      <w:r>
        <w:rPr>
          <w:rFonts w:ascii="標楷體" w:eastAsia="標楷體" w:hAnsi="標楷體" w:hint="eastAsia"/>
          <w:color w:val="000000"/>
          <w:sz w:val="6"/>
          <w:szCs w:val="6"/>
        </w:rPr>
        <w:t xml:space="preserve"> </w:t>
      </w:r>
      <w:r>
        <w:rPr>
          <w:rFonts w:ascii="標楷體" w:eastAsia="標楷體" w:hAnsi="標楷體" w:hint="eastAsia"/>
          <w:color w:val="000000"/>
          <w:u w:val="single"/>
        </w:rPr>
        <w:t>莊浪縣</w:t>
      </w:r>
      <w:r>
        <w:rPr>
          <w:rFonts w:ascii="標楷體" w:eastAsia="標楷體" w:hAnsi="標楷體" w:hint="eastAsia"/>
          <w:color w:val="000000"/>
        </w:rPr>
        <w:t>東）失守。</w:t>
      </w:r>
      <w:r>
        <w:rPr>
          <w:rFonts w:ascii="標楷體" w:eastAsia="標楷體" w:hAnsi="標楷體" w:hint="eastAsia"/>
          <w:color w:val="000000"/>
          <w:u w:val="single"/>
        </w:rPr>
        <w:t>司馬懿</w:t>
      </w:r>
      <w:r>
        <w:rPr>
          <w:rFonts w:ascii="標楷體" w:eastAsia="標楷體" w:hAnsi="標楷體" w:hint="eastAsia"/>
          <w:color w:val="000000"/>
        </w:rPr>
        <w:t>率領十五萬大軍，乘</w:t>
      </w:r>
      <w:proofErr w:type="gramStart"/>
      <w:r>
        <w:rPr>
          <w:rFonts w:ascii="標楷體" w:eastAsia="標楷體" w:hAnsi="標楷體" w:hint="eastAsia"/>
          <w:color w:val="000000"/>
        </w:rPr>
        <w:t>勝殺往</w:t>
      </w:r>
      <w:r>
        <w:rPr>
          <w:rFonts w:ascii="標楷體" w:eastAsia="標楷體" w:hAnsi="標楷體" w:hint="eastAsia"/>
          <w:color w:val="000000"/>
          <w:u w:val="single"/>
        </w:rPr>
        <w:t>西</w:t>
      </w:r>
      <w:proofErr w:type="gramEnd"/>
      <w:r>
        <w:rPr>
          <w:rFonts w:ascii="標楷體" w:eastAsia="標楷體" w:hAnsi="標楷體" w:hint="eastAsia"/>
          <w:color w:val="000000"/>
          <w:u w:val="single"/>
        </w:rPr>
        <w:t>城</w:t>
      </w:r>
      <w:r>
        <w:rPr>
          <w:rFonts w:ascii="標楷體" w:eastAsia="標楷體" w:hAnsi="標楷體" w:hint="eastAsia"/>
          <w:color w:val="000000"/>
        </w:rPr>
        <w:t>（今</w:t>
      </w:r>
      <w:r>
        <w:rPr>
          <w:rFonts w:ascii="標楷體" w:eastAsia="標楷體" w:hAnsi="標楷體" w:hint="eastAsia"/>
          <w:color w:val="000000"/>
          <w:u w:val="single"/>
        </w:rPr>
        <w:t>甘肅省</w:t>
      </w:r>
      <w:r>
        <w:rPr>
          <w:rFonts w:ascii="標楷體" w:eastAsia="標楷體" w:hAnsi="標楷體" w:hint="eastAsia"/>
          <w:color w:val="000000"/>
          <w:sz w:val="6"/>
          <w:szCs w:val="6"/>
        </w:rPr>
        <w:t xml:space="preserve"> </w:t>
      </w:r>
      <w:r>
        <w:rPr>
          <w:rFonts w:ascii="標楷體" w:eastAsia="標楷體" w:hAnsi="標楷體" w:hint="eastAsia"/>
          <w:color w:val="000000"/>
          <w:u w:val="single"/>
        </w:rPr>
        <w:t>天水縣</w:t>
      </w:r>
      <w:r>
        <w:rPr>
          <w:rFonts w:ascii="標楷體" w:eastAsia="標楷體" w:hAnsi="標楷體" w:hint="eastAsia"/>
          <w:color w:val="000000"/>
        </w:rPr>
        <w:t>與</w:t>
      </w:r>
      <w:r>
        <w:rPr>
          <w:rFonts w:ascii="標楷體" w:eastAsia="標楷體" w:hAnsi="標楷體" w:hint="eastAsia"/>
          <w:color w:val="000000"/>
          <w:u w:val="single"/>
        </w:rPr>
        <w:t>禮縣</w:t>
      </w:r>
      <w:r>
        <w:rPr>
          <w:rFonts w:ascii="標楷體" w:eastAsia="標楷體" w:hAnsi="標楷體" w:hint="eastAsia"/>
          <w:color w:val="000000"/>
        </w:rPr>
        <w:t>之間）。</w:t>
      </w:r>
    </w:p>
    <w:p w14:paraId="7D39215D" w14:textId="77777777" w:rsidR="00AD7F2B" w:rsidRDefault="00AD7F2B" w:rsidP="009A43A2">
      <w:pPr>
        <w:pStyle w:val="Web"/>
        <w:spacing w:before="0" w:beforeAutospacing="0" w:after="0" w:afterAutospacing="0"/>
        <w:ind w:firstLine="480"/>
        <w:rPr>
          <w:rFonts w:ascii="標楷體" w:eastAsia="標楷體" w:hAnsi="標楷體"/>
          <w:color w:val="000000"/>
          <w:u w:val="single"/>
        </w:rPr>
      </w:pPr>
    </w:p>
    <w:p w14:paraId="70F41F5E" w14:textId="4E285B08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  <w:u w:val="single"/>
        </w:rPr>
        <w:t>孔明</w:t>
      </w:r>
      <w:proofErr w:type="gramStart"/>
      <w:r>
        <w:rPr>
          <w:rFonts w:ascii="標楷體" w:eastAsia="標楷體" w:hAnsi="標楷體" w:hint="eastAsia"/>
          <w:color w:val="000000"/>
        </w:rPr>
        <w:t>分撥已定</w:t>
      </w:r>
      <w:proofErr w:type="gramEnd"/>
      <w:r>
        <w:rPr>
          <w:rFonts w:ascii="標楷體" w:eastAsia="標楷體" w:hAnsi="標楷體" w:hint="eastAsia"/>
          <w:color w:val="000000"/>
        </w:rPr>
        <w:t>，先引</w:t>
      </w:r>
      <w:proofErr w:type="gramStart"/>
      <w:r>
        <w:rPr>
          <w:rFonts w:ascii="標楷體" w:eastAsia="標楷體" w:hAnsi="標楷體" w:hint="eastAsia"/>
          <w:color w:val="000000"/>
        </w:rPr>
        <w:t>五千兵去</w:t>
      </w:r>
      <w:proofErr w:type="gramEnd"/>
      <w:r>
        <w:rPr>
          <w:rFonts w:ascii="標楷體" w:eastAsia="標楷體" w:hAnsi="標楷體" w:hint="eastAsia"/>
          <w:color w:val="000000"/>
          <w:u w:val="single"/>
        </w:rPr>
        <w:t>西城縣</w:t>
      </w:r>
      <w:r>
        <w:rPr>
          <w:rFonts w:ascii="標楷體" w:eastAsia="標楷體" w:hAnsi="標楷體" w:hint="eastAsia"/>
          <w:color w:val="000000"/>
        </w:rPr>
        <w:t>搬運糧草。忽然十餘次飛馬報到，說</w:t>
      </w:r>
      <w:r>
        <w:rPr>
          <w:rFonts w:ascii="標楷體" w:eastAsia="標楷體" w:hAnsi="標楷體" w:hint="eastAsia"/>
          <w:color w:val="000000"/>
          <w:u w:val="single"/>
        </w:rPr>
        <w:t>司馬懿</w:t>
      </w:r>
      <w:r>
        <w:rPr>
          <w:rFonts w:ascii="標楷體" w:eastAsia="標楷體" w:hAnsi="標楷體" w:hint="eastAsia"/>
          <w:color w:val="000000"/>
        </w:rPr>
        <w:t>引大軍十五萬，</w:t>
      </w:r>
      <w:proofErr w:type="gramStart"/>
      <w:r>
        <w:rPr>
          <w:rFonts w:ascii="標楷體" w:eastAsia="標楷體" w:hAnsi="標楷體" w:hint="eastAsia"/>
          <w:color w:val="000000"/>
        </w:rPr>
        <w:t>望</w:t>
      </w:r>
      <w:r>
        <w:rPr>
          <w:rFonts w:ascii="標楷體" w:eastAsia="標楷體" w:hAnsi="標楷體" w:hint="eastAsia"/>
          <w:color w:val="000000"/>
          <w:u w:val="single"/>
        </w:rPr>
        <w:t>西城</w:t>
      </w:r>
      <w:proofErr w:type="gramEnd"/>
      <w:r>
        <w:rPr>
          <w:rFonts w:ascii="標楷體" w:eastAsia="標楷體" w:hAnsi="標楷體" w:hint="eastAsia"/>
          <w:color w:val="000000"/>
        </w:rPr>
        <w:t>蜂擁而來。時</w:t>
      </w:r>
      <w:r>
        <w:rPr>
          <w:rFonts w:ascii="標楷體" w:eastAsia="標楷體" w:hAnsi="標楷體" w:hint="eastAsia"/>
          <w:color w:val="000000"/>
          <w:u w:val="single"/>
        </w:rPr>
        <w:t>孔明</w:t>
      </w:r>
      <w:r>
        <w:rPr>
          <w:rFonts w:ascii="標楷體" w:eastAsia="標楷體" w:hAnsi="標楷體" w:hint="eastAsia"/>
          <w:color w:val="000000"/>
        </w:rPr>
        <w:t>身邊並無大將，止有一班文官；所引五千軍，已分一半先運糧草去了，只剩二千五百軍在城中。</w:t>
      </w:r>
      <w:proofErr w:type="gramStart"/>
      <w:r>
        <w:rPr>
          <w:rFonts w:ascii="標楷體" w:eastAsia="標楷體" w:hAnsi="標楷體" w:hint="eastAsia"/>
          <w:color w:val="000000"/>
        </w:rPr>
        <w:t>眾官聽</w:t>
      </w:r>
      <w:proofErr w:type="gramEnd"/>
      <w:r>
        <w:rPr>
          <w:rFonts w:ascii="標楷體" w:eastAsia="標楷體" w:hAnsi="標楷體" w:hint="eastAsia"/>
          <w:color w:val="000000"/>
        </w:rPr>
        <w:t>得這消息，盡皆失色。</w:t>
      </w:r>
    </w:p>
    <w:p w14:paraId="60643CCD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proofErr w:type="gramStart"/>
      <w:r>
        <w:rPr>
          <w:rFonts w:ascii="標楷體" w:eastAsia="標楷體" w:hAnsi="標楷體" w:hint="eastAsia"/>
          <w:color w:val="000000"/>
          <w:u w:val="single"/>
        </w:rPr>
        <w:lastRenderedPageBreak/>
        <w:t>孔明</w:t>
      </w:r>
      <w:r>
        <w:rPr>
          <w:rFonts w:ascii="標楷體" w:eastAsia="標楷體" w:hAnsi="標楷體" w:hint="eastAsia"/>
          <w:color w:val="000000"/>
        </w:rPr>
        <w:t>登城望之</w:t>
      </w:r>
      <w:proofErr w:type="gramEnd"/>
      <w:r>
        <w:rPr>
          <w:rFonts w:ascii="標楷體" w:eastAsia="標楷體" w:hAnsi="標楷體" w:hint="eastAsia"/>
          <w:color w:val="000000"/>
        </w:rPr>
        <w:t>，果然塵土沖天，</w:t>
      </w:r>
      <w:proofErr w:type="gramStart"/>
      <w:r>
        <w:rPr>
          <w:rFonts w:ascii="標楷體" w:eastAsia="標楷體" w:hAnsi="標楷體" w:hint="eastAsia"/>
          <w:color w:val="000000"/>
          <w:u w:val="single"/>
        </w:rPr>
        <w:t>魏</w:t>
      </w:r>
      <w:r>
        <w:rPr>
          <w:rFonts w:ascii="標楷體" w:eastAsia="標楷體" w:hAnsi="標楷體" w:hint="eastAsia"/>
          <w:color w:val="000000"/>
        </w:rPr>
        <w:t>兵</w:t>
      </w:r>
      <w:proofErr w:type="gramEnd"/>
      <w:r>
        <w:rPr>
          <w:rFonts w:ascii="標楷體" w:eastAsia="標楷體" w:hAnsi="標楷體" w:hint="eastAsia"/>
          <w:color w:val="000000"/>
        </w:rPr>
        <w:t>分兩路</w:t>
      </w:r>
      <w:proofErr w:type="gramStart"/>
      <w:r>
        <w:rPr>
          <w:rFonts w:ascii="標楷體" w:eastAsia="標楷體" w:hAnsi="標楷體" w:hint="eastAsia"/>
          <w:color w:val="000000"/>
        </w:rPr>
        <w:t>望西城縣</w:t>
      </w:r>
      <w:proofErr w:type="gramEnd"/>
      <w:r>
        <w:rPr>
          <w:rFonts w:ascii="標楷體" w:eastAsia="標楷體" w:hAnsi="標楷體" w:hint="eastAsia"/>
          <w:color w:val="000000"/>
        </w:rPr>
        <w:t>殺來。</w:t>
      </w:r>
      <w:r>
        <w:rPr>
          <w:rFonts w:ascii="標楷體" w:eastAsia="標楷體" w:hAnsi="標楷體" w:hint="eastAsia"/>
          <w:color w:val="000000"/>
          <w:u w:val="single"/>
        </w:rPr>
        <w:t>孔明</w:t>
      </w:r>
      <w:r>
        <w:rPr>
          <w:rFonts w:ascii="標楷體" w:eastAsia="標楷體" w:hAnsi="標楷體" w:hint="eastAsia"/>
          <w:color w:val="000000"/>
        </w:rPr>
        <w:t>傳令：眾將旌旗，盡皆藏匿；諸軍各守城鋪，如有</w:t>
      </w:r>
      <w:proofErr w:type="gramStart"/>
      <w:r>
        <w:rPr>
          <w:rFonts w:ascii="標楷體" w:eastAsia="標楷體" w:hAnsi="標楷體" w:hint="eastAsia"/>
          <w:color w:val="000000"/>
        </w:rPr>
        <w:t>妄</w:t>
      </w:r>
      <w:proofErr w:type="gramEnd"/>
      <w:r>
        <w:rPr>
          <w:rFonts w:ascii="標楷體" w:eastAsia="標楷體" w:hAnsi="標楷體" w:hint="eastAsia"/>
          <w:color w:val="000000"/>
        </w:rPr>
        <w:t>行出入，及高聲言語者，</w:t>
      </w:r>
      <w:proofErr w:type="gramStart"/>
      <w:r>
        <w:rPr>
          <w:rFonts w:ascii="標楷體" w:eastAsia="標楷體" w:hAnsi="標楷體" w:hint="eastAsia"/>
          <w:color w:val="000000"/>
        </w:rPr>
        <w:t>立</w:t>
      </w:r>
      <w:proofErr w:type="gramEnd"/>
      <w:r>
        <w:rPr>
          <w:rFonts w:ascii="標楷體" w:eastAsia="標楷體" w:hAnsi="標楷體" w:hint="eastAsia"/>
          <w:color w:val="000000"/>
        </w:rPr>
        <w:t>斬；大開四門，每一門上用二十軍士，扮作百姓，灑掃街道；</w:t>
      </w:r>
      <w:proofErr w:type="gramStart"/>
      <w:r>
        <w:rPr>
          <w:rFonts w:ascii="標楷體" w:eastAsia="標楷體" w:hAnsi="標楷體" w:hint="eastAsia"/>
          <w:color w:val="000000"/>
        </w:rPr>
        <w:t>如</w:t>
      </w:r>
      <w:r>
        <w:rPr>
          <w:rFonts w:ascii="標楷體" w:eastAsia="標楷體" w:hAnsi="標楷體" w:hint="eastAsia"/>
          <w:color w:val="000000"/>
          <w:u w:val="single"/>
        </w:rPr>
        <w:t>魏</w:t>
      </w:r>
      <w:r>
        <w:rPr>
          <w:rFonts w:ascii="標楷體" w:eastAsia="標楷體" w:hAnsi="標楷體" w:hint="eastAsia"/>
          <w:color w:val="000000"/>
        </w:rPr>
        <w:t>兵到時</w:t>
      </w:r>
      <w:proofErr w:type="gramEnd"/>
      <w:r>
        <w:rPr>
          <w:rFonts w:ascii="標楷體" w:eastAsia="標楷體" w:hAnsi="標楷體" w:hint="eastAsia"/>
          <w:color w:val="000000"/>
        </w:rPr>
        <w:t>，不可擅動，吾自有計。</w:t>
      </w:r>
      <w:r>
        <w:rPr>
          <w:rFonts w:ascii="標楷體" w:eastAsia="標楷體" w:hAnsi="標楷體" w:hint="eastAsia"/>
          <w:color w:val="000000"/>
          <w:u w:val="single"/>
        </w:rPr>
        <w:t>孔明</w:t>
      </w:r>
      <w:proofErr w:type="gramStart"/>
      <w:r>
        <w:rPr>
          <w:rFonts w:ascii="標楷體" w:eastAsia="標楷體" w:hAnsi="標楷體" w:hint="eastAsia"/>
          <w:color w:val="000000"/>
        </w:rPr>
        <w:t>乃披鶴氅</w:t>
      </w:r>
      <w:proofErr w:type="gramEnd"/>
      <w:r>
        <w:rPr>
          <w:rFonts w:ascii="標楷體" w:eastAsia="標楷體" w:hAnsi="標楷體" w:hint="eastAsia"/>
          <w:color w:val="000000"/>
        </w:rPr>
        <w:t>，戴綸巾，引二小童，</w:t>
      </w:r>
      <w:proofErr w:type="gramStart"/>
      <w:r>
        <w:rPr>
          <w:rFonts w:ascii="標楷體" w:eastAsia="標楷體" w:hAnsi="標楷體" w:hint="eastAsia"/>
          <w:color w:val="000000"/>
        </w:rPr>
        <w:t>攜琴一</w:t>
      </w:r>
      <w:proofErr w:type="gramEnd"/>
      <w:r>
        <w:rPr>
          <w:rFonts w:ascii="標楷體" w:eastAsia="標楷體" w:hAnsi="標楷體" w:hint="eastAsia"/>
          <w:color w:val="000000"/>
        </w:rPr>
        <w:t>張，</w:t>
      </w:r>
      <w:proofErr w:type="gramStart"/>
      <w:r>
        <w:rPr>
          <w:rFonts w:ascii="標楷體" w:eastAsia="標楷體" w:hAnsi="標楷體" w:hint="eastAsia"/>
          <w:color w:val="000000"/>
        </w:rPr>
        <w:t>於城上敵</w:t>
      </w:r>
      <w:proofErr w:type="gramEnd"/>
      <w:r>
        <w:rPr>
          <w:rFonts w:ascii="標楷體" w:eastAsia="標楷體" w:hAnsi="標楷體" w:hint="eastAsia"/>
          <w:color w:val="000000"/>
        </w:rPr>
        <w:t>樓前，憑欄而坐，焚香操琴。</w:t>
      </w:r>
    </w:p>
    <w:p w14:paraId="007D74CB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卻說</w:t>
      </w:r>
      <w:r>
        <w:rPr>
          <w:rFonts w:ascii="標楷體" w:eastAsia="標楷體" w:hAnsi="標楷體" w:hint="eastAsia"/>
          <w:color w:val="000000"/>
          <w:u w:val="single"/>
        </w:rPr>
        <w:t>司馬懿</w:t>
      </w:r>
      <w:r>
        <w:rPr>
          <w:rFonts w:ascii="標楷體" w:eastAsia="標楷體" w:hAnsi="標楷體" w:hint="eastAsia"/>
          <w:color w:val="000000"/>
        </w:rPr>
        <w:t>前</w:t>
      </w:r>
      <w:proofErr w:type="gramStart"/>
      <w:r>
        <w:rPr>
          <w:rFonts w:ascii="標楷體" w:eastAsia="標楷體" w:hAnsi="標楷體" w:hint="eastAsia"/>
          <w:color w:val="000000"/>
        </w:rPr>
        <w:t>軍哨到</w:t>
      </w:r>
      <w:proofErr w:type="gramEnd"/>
      <w:r>
        <w:rPr>
          <w:rFonts w:ascii="標楷體" w:eastAsia="標楷體" w:hAnsi="標楷體" w:hint="eastAsia"/>
          <w:color w:val="000000"/>
        </w:rPr>
        <w:t>城下，見了如此模樣，皆不敢進，急報與</w:t>
      </w:r>
      <w:r>
        <w:rPr>
          <w:rFonts w:ascii="標楷體" w:eastAsia="標楷體" w:hAnsi="標楷體" w:hint="eastAsia"/>
          <w:color w:val="000000"/>
          <w:u w:val="single"/>
        </w:rPr>
        <w:t>司馬懿</w:t>
      </w:r>
      <w:r>
        <w:rPr>
          <w:rFonts w:ascii="標楷體" w:eastAsia="標楷體" w:hAnsi="標楷體" w:hint="eastAsia"/>
          <w:color w:val="000000"/>
        </w:rPr>
        <w:t>。</w:t>
      </w:r>
      <w:proofErr w:type="gramStart"/>
      <w:r>
        <w:rPr>
          <w:rFonts w:ascii="標楷體" w:eastAsia="標楷體" w:hAnsi="標楷體" w:hint="eastAsia"/>
          <w:color w:val="000000"/>
          <w:u w:val="single"/>
        </w:rPr>
        <w:t>懿</w:t>
      </w:r>
      <w:proofErr w:type="gramEnd"/>
      <w:r>
        <w:rPr>
          <w:rFonts w:ascii="標楷體" w:eastAsia="標楷體" w:hAnsi="標楷體" w:hint="eastAsia"/>
          <w:color w:val="000000"/>
        </w:rPr>
        <w:t>笑而不信，遂止住三軍，自飛馬遠遠望之，果見</w:t>
      </w:r>
      <w:r>
        <w:rPr>
          <w:rFonts w:ascii="標楷體" w:eastAsia="標楷體" w:hAnsi="標楷體" w:hint="eastAsia"/>
          <w:color w:val="000000"/>
          <w:u w:val="single"/>
        </w:rPr>
        <w:t>孔明</w:t>
      </w:r>
      <w:r>
        <w:rPr>
          <w:rFonts w:ascii="標楷體" w:eastAsia="標楷體" w:hAnsi="標楷體" w:hint="eastAsia"/>
          <w:color w:val="000000"/>
        </w:rPr>
        <w:t>坐於城樓之上，笑容可掬，焚香操琴。左有一童子手捧寶劍；右有一童子，手執</w:t>
      </w:r>
      <w:proofErr w:type="gramStart"/>
      <w:r>
        <w:rPr>
          <w:rFonts w:ascii="標楷體" w:eastAsia="標楷體" w:hAnsi="標楷體" w:hint="eastAsia"/>
          <w:color w:val="000000"/>
        </w:rPr>
        <w:t>麈</w:t>
      </w:r>
      <w:proofErr w:type="gramEnd"/>
      <w:r>
        <w:rPr>
          <w:rFonts w:ascii="標楷體" w:eastAsia="標楷體" w:hAnsi="標楷體" w:hint="eastAsia"/>
          <w:color w:val="000000"/>
        </w:rPr>
        <w:t>尾；城門內外有二十餘百姓，低頭灑掃，旁若無人。</w:t>
      </w:r>
    </w:p>
    <w:p w14:paraId="67F64DEF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proofErr w:type="gramStart"/>
      <w:r>
        <w:rPr>
          <w:rFonts w:ascii="標楷體" w:eastAsia="標楷體" w:hAnsi="標楷體" w:hint="eastAsia"/>
          <w:color w:val="000000"/>
          <w:u w:val="single"/>
        </w:rPr>
        <w:t>懿</w:t>
      </w:r>
      <w:r>
        <w:rPr>
          <w:rFonts w:ascii="標楷體" w:eastAsia="標楷體" w:hAnsi="標楷體" w:hint="eastAsia"/>
          <w:color w:val="000000"/>
        </w:rPr>
        <w:t>看畢</w:t>
      </w:r>
      <w:proofErr w:type="gramEnd"/>
      <w:r>
        <w:rPr>
          <w:rFonts w:ascii="標楷體" w:eastAsia="標楷體" w:hAnsi="標楷體" w:hint="eastAsia"/>
          <w:color w:val="000000"/>
        </w:rPr>
        <w:t>，大疑，便到中軍，教</w:t>
      </w:r>
      <w:proofErr w:type="gramStart"/>
      <w:r>
        <w:rPr>
          <w:rFonts w:ascii="標楷體" w:eastAsia="標楷體" w:hAnsi="標楷體" w:hint="eastAsia"/>
          <w:color w:val="000000"/>
        </w:rPr>
        <w:t>後軍作</w:t>
      </w:r>
      <w:proofErr w:type="gramEnd"/>
      <w:r>
        <w:rPr>
          <w:rFonts w:ascii="標楷體" w:eastAsia="標楷體" w:hAnsi="標楷體" w:hint="eastAsia"/>
          <w:color w:val="000000"/>
        </w:rPr>
        <w:t>前軍，</w:t>
      </w:r>
      <w:proofErr w:type="gramStart"/>
      <w:r>
        <w:rPr>
          <w:rFonts w:ascii="標楷體" w:eastAsia="標楷體" w:hAnsi="標楷體" w:hint="eastAsia"/>
          <w:color w:val="000000"/>
        </w:rPr>
        <w:t>前軍作</w:t>
      </w:r>
      <w:proofErr w:type="gramEnd"/>
      <w:r>
        <w:rPr>
          <w:rFonts w:ascii="標楷體" w:eastAsia="標楷體" w:hAnsi="標楷體" w:hint="eastAsia"/>
          <w:color w:val="000000"/>
        </w:rPr>
        <w:t>後軍，望北山路而退。次子</w:t>
      </w:r>
      <w:r>
        <w:rPr>
          <w:rFonts w:ascii="標楷體" w:eastAsia="標楷體" w:hAnsi="標楷體" w:hint="eastAsia"/>
          <w:color w:val="000000"/>
          <w:u w:val="single"/>
        </w:rPr>
        <w:t>司馬昭</w:t>
      </w:r>
      <w:r>
        <w:rPr>
          <w:rFonts w:ascii="標楷體" w:eastAsia="標楷體" w:hAnsi="標楷體" w:hint="eastAsia"/>
          <w:color w:val="000000"/>
        </w:rPr>
        <w:t>曰：「莫非</w:t>
      </w:r>
      <w:proofErr w:type="gramStart"/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無軍</w:t>
      </w:r>
      <w:proofErr w:type="gramEnd"/>
      <w:r>
        <w:rPr>
          <w:rFonts w:ascii="標楷體" w:eastAsia="標楷體" w:hAnsi="標楷體" w:hint="eastAsia"/>
          <w:color w:val="000000"/>
        </w:rPr>
        <w:t>，故</w:t>
      </w:r>
      <w:proofErr w:type="gramStart"/>
      <w:r>
        <w:rPr>
          <w:rFonts w:ascii="標楷體" w:eastAsia="標楷體" w:hAnsi="標楷體" w:hint="eastAsia"/>
          <w:color w:val="000000"/>
        </w:rPr>
        <w:t>作此</w:t>
      </w:r>
      <w:proofErr w:type="gramEnd"/>
      <w:r>
        <w:rPr>
          <w:rFonts w:ascii="標楷體" w:eastAsia="標楷體" w:hAnsi="標楷體" w:hint="eastAsia"/>
          <w:color w:val="000000"/>
        </w:rPr>
        <w:t>態，父親何故便退兵？」</w:t>
      </w:r>
      <w:proofErr w:type="gramStart"/>
      <w:r>
        <w:rPr>
          <w:rFonts w:ascii="標楷體" w:eastAsia="標楷體" w:hAnsi="標楷體" w:hint="eastAsia"/>
          <w:color w:val="000000"/>
        </w:rPr>
        <w:t>懿</w:t>
      </w:r>
      <w:proofErr w:type="gramEnd"/>
      <w:r>
        <w:rPr>
          <w:rFonts w:ascii="標楷體" w:eastAsia="標楷體" w:hAnsi="標楷體" w:hint="eastAsia"/>
          <w:color w:val="000000"/>
        </w:rPr>
        <w:t>曰：「</w:t>
      </w:r>
      <w:r>
        <w:rPr>
          <w:rFonts w:ascii="標楷體" w:eastAsia="標楷體" w:hAnsi="標楷體" w:hint="eastAsia"/>
          <w:color w:val="000000"/>
          <w:u w:val="single"/>
        </w:rPr>
        <w:t>亮</w:t>
      </w:r>
      <w:r>
        <w:rPr>
          <w:rFonts w:ascii="標楷體" w:eastAsia="標楷體" w:hAnsi="標楷體" w:hint="eastAsia"/>
          <w:color w:val="000000"/>
        </w:rPr>
        <w:t>平生謹慎，</w:t>
      </w:r>
      <w:proofErr w:type="gramStart"/>
      <w:r>
        <w:rPr>
          <w:rFonts w:ascii="標楷體" w:eastAsia="標楷體" w:hAnsi="標楷體" w:hint="eastAsia"/>
          <w:color w:val="000000"/>
        </w:rPr>
        <w:t>不曾弄險</w:t>
      </w:r>
      <w:proofErr w:type="gramEnd"/>
      <w:r>
        <w:rPr>
          <w:rFonts w:ascii="標楷體" w:eastAsia="標楷體" w:hAnsi="標楷體" w:hint="eastAsia"/>
          <w:color w:val="000000"/>
        </w:rPr>
        <w:t>。今大開城門，必有埋伏。</w:t>
      </w:r>
      <w:proofErr w:type="gramStart"/>
      <w:r>
        <w:rPr>
          <w:rFonts w:ascii="標楷體" w:eastAsia="標楷體" w:hAnsi="標楷體" w:hint="eastAsia"/>
          <w:color w:val="000000"/>
        </w:rPr>
        <w:t>我軍若進</w:t>
      </w:r>
      <w:proofErr w:type="gramEnd"/>
      <w:r>
        <w:rPr>
          <w:rFonts w:ascii="標楷體" w:eastAsia="標楷體" w:hAnsi="標楷體" w:hint="eastAsia"/>
          <w:color w:val="000000"/>
        </w:rPr>
        <w:t>，</w:t>
      </w:r>
      <w:proofErr w:type="gramStart"/>
      <w:r>
        <w:rPr>
          <w:rFonts w:ascii="標楷體" w:eastAsia="標楷體" w:hAnsi="標楷體" w:hint="eastAsia"/>
          <w:color w:val="000000"/>
        </w:rPr>
        <w:t>中其計</w:t>
      </w:r>
      <w:proofErr w:type="gramEnd"/>
      <w:r>
        <w:rPr>
          <w:rFonts w:ascii="標楷體" w:eastAsia="標楷體" w:hAnsi="標楷體" w:hint="eastAsia"/>
          <w:color w:val="000000"/>
        </w:rPr>
        <w:t>也，</w:t>
      </w:r>
      <w:proofErr w:type="gramStart"/>
      <w:r>
        <w:rPr>
          <w:rFonts w:ascii="標楷體" w:eastAsia="標楷體" w:hAnsi="標楷體" w:hint="eastAsia"/>
          <w:color w:val="000000"/>
        </w:rPr>
        <w:t>汝輩焉</w:t>
      </w:r>
      <w:proofErr w:type="gramEnd"/>
      <w:r>
        <w:rPr>
          <w:rFonts w:ascii="標楷體" w:eastAsia="標楷體" w:hAnsi="標楷體" w:hint="eastAsia"/>
          <w:color w:val="000000"/>
        </w:rPr>
        <w:t>知？</w:t>
      </w:r>
      <w:proofErr w:type="gramStart"/>
      <w:r>
        <w:rPr>
          <w:rFonts w:ascii="標楷體" w:eastAsia="標楷體" w:hAnsi="標楷體" w:hint="eastAsia"/>
          <w:color w:val="000000"/>
        </w:rPr>
        <w:t>宜速退</w:t>
      </w:r>
      <w:proofErr w:type="gramEnd"/>
      <w:r>
        <w:rPr>
          <w:rFonts w:ascii="標楷體" w:eastAsia="標楷體" w:hAnsi="標楷體" w:hint="eastAsia"/>
          <w:color w:val="000000"/>
        </w:rPr>
        <w:t>。」</w:t>
      </w:r>
    </w:p>
    <w:p w14:paraId="6F18C0E2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於是</w:t>
      </w:r>
      <w:proofErr w:type="gramStart"/>
      <w:r>
        <w:rPr>
          <w:rFonts w:ascii="標楷體" w:eastAsia="標楷體" w:hAnsi="標楷體" w:hint="eastAsia"/>
          <w:color w:val="000000"/>
        </w:rPr>
        <w:t>兩路兵盡</w:t>
      </w:r>
      <w:proofErr w:type="gramEnd"/>
      <w:r>
        <w:rPr>
          <w:rFonts w:ascii="標楷體" w:eastAsia="標楷體" w:hAnsi="標楷體" w:hint="eastAsia"/>
          <w:color w:val="000000"/>
        </w:rPr>
        <w:t>皆退去，</w:t>
      </w:r>
      <w:r>
        <w:rPr>
          <w:rFonts w:ascii="標楷體" w:eastAsia="標楷體" w:hAnsi="標楷體" w:hint="eastAsia"/>
          <w:color w:val="000000"/>
          <w:u w:val="single"/>
        </w:rPr>
        <w:t>孔明</w:t>
      </w:r>
      <w:r>
        <w:rPr>
          <w:rFonts w:ascii="標楷體" w:eastAsia="標楷體" w:hAnsi="標楷體" w:hint="eastAsia"/>
          <w:color w:val="000000"/>
        </w:rPr>
        <w:t>見</w:t>
      </w:r>
      <w:proofErr w:type="gramStart"/>
      <w:r>
        <w:rPr>
          <w:rFonts w:ascii="標楷體" w:eastAsia="標楷體" w:hAnsi="標楷體" w:hint="eastAsia"/>
          <w:color w:val="000000"/>
          <w:u w:val="single"/>
        </w:rPr>
        <w:t>魏</w:t>
      </w:r>
      <w:r>
        <w:rPr>
          <w:rFonts w:ascii="標楷體" w:eastAsia="標楷體" w:hAnsi="標楷體" w:hint="eastAsia"/>
          <w:color w:val="000000"/>
        </w:rPr>
        <w:t>軍遠</w:t>
      </w:r>
      <w:proofErr w:type="gramEnd"/>
      <w:r>
        <w:rPr>
          <w:rFonts w:ascii="標楷體" w:eastAsia="標楷體" w:hAnsi="標楷體" w:hint="eastAsia"/>
          <w:color w:val="000000"/>
        </w:rPr>
        <w:t>去，</w:t>
      </w:r>
      <w:proofErr w:type="gramStart"/>
      <w:r>
        <w:rPr>
          <w:rFonts w:ascii="標楷體" w:eastAsia="標楷體" w:hAnsi="標楷體" w:hint="eastAsia"/>
          <w:color w:val="000000"/>
        </w:rPr>
        <w:t>撫掌而</w:t>
      </w:r>
      <w:proofErr w:type="gramEnd"/>
      <w:r>
        <w:rPr>
          <w:rFonts w:ascii="標楷體" w:eastAsia="標楷體" w:hAnsi="標楷體" w:hint="eastAsia"/>
          <w:color w:val="000000"/>
        </w:rPr>
        <w:t>笑。</w:t>
      </w:r>
      <w:proofErr w:type="gramStart"/>
      <w:r>
        <w:rPr>
          <w:rFonts w:ascii="標楷體" w:eastAsia="標楷體" w:hAnsi="標楷體" w:hint="eastAsia"/>
          <w:color w:val="000000"/>
        </w:rPr>
        <w:t>眾官無不</w:t>
      </w:r>
      <w:proofErr w:type="gramEnd"/>
      <w:r>
        <w:rPr>
          <w:rFonts w:ascii="標楷體" w:eastAsia="標楷體" w:hAnsi="標楷體" w:hint="eastAsia"/>
          <w:color w:val="000000"/>
        </w:rPr>
        <w:t>駭然，</w:t>
      </w:r>
      <w:proofErr w:type="gramStart"/>
      <w:r>
        <w:rPr>
          <w:rFonts w:ascii="標楷體" w:eastAsia="標楷體" w:hAnsi="標楷體" w:hint="eastAsia"/>
          <w:color w:val="000000"/>
        </w:rPr>
        <w:t>乃問</w:t>
      </w:r>
      <w:r>
        <w:rPr>
          <w:rFonts w:ascii="標楷體" w:eastAsia="標楷體" w:hAnsi="標楷體" w:hint="eastAsia"/>
          <w:color w:val="000000"/>
          <w:u w:val="single"/>
        </w:rPr>
        <w:t>孔</w:t>
      </w:r>
      <w:proofErr w:type="gramEnd"/>
      <w:r>
        <w:rPr>
          <w:rFonts w:ascii="標楷體" w:eastAsia="標楷體" w:hAnsi="標楷體" w:hint="eastAsia"/>
          <w:color w:val="000000"/>
          <w:u w:val="single"/>
        </w:rPr>
        <w:t>明</w:t>
      </w:r>
      <w:r>
        <w:rPr>
          <w:rFonts w:ascii="標楷體" w:eastAsia="標楷體" w:hAnsi="標楷體" w:hint="eastAsia"/>
          <w:color w:val="000000"/>
        </w:rPr>
        <w:t>曰：「</w:t>
      </w:r>
      <w:r>
        <w:rPr>
          <w:rFonts w:ascii="標楷體" w:eastAsia="標楷體" w:hAnsi="標楷體" w:hint="eastAsia"/>
          <w:color w:val="000000"/>
          <w:u w:val="single"/>
        </w:rPr>
        <w:t>司馬懿</w:t>
      </w:r>
      <w:proofErr w:type="gramStart"/>
      <w:r>
        <w:rPr>
          <w:rFonts w:ascii="標楷體" w:eastAsia="標楷體" w:hAnsi="標楷體" w:hint="eastAsia"/>
          <w:color w:val="000000"/>
        </w:rPr>
        <w:t>乃</w:t>
      </w:r>
      <w:r>
        <w:rPr>
          <w:rFonts w:ascii="標楷體" w:eastAsia="標楷體" w:hAnsi="標楷體" w:hint="eastAsia"/>
          <w:color w:val="000000"/>
          <w:u w:val="single"/>
        </w:rPr>
        <w:t>魏</w:t>
      </w:r>
      <w:r>
        <w:rPr>
          <w:rFonts w:ascii="標楷體" w:eastAsia="標楷體" w:hAnsi="標楷體" w:hint="eastAsia"/>
          <w:color w:val="000000"/>
        </w:rPr>
        <w:t>之</w:t>
      </w:r>
      <w:proofErr w:type="gramEnd"/>
      <w:r>
        <w:rPr>
          <w:rFonts w:ascii="標楷體" w:eastAsia="標楷體" w:hAnsi="標楷體" w:hint="eastAsia"/>
          <w:color w:val="000000"/>
        </w:rPr>
        <w:t>名將，</w:t>
      </w:r>
      <w:proofErr w:type="gramStart"/>
      <w:r>
        <w:rPr>
          <w:rFonts w:ascii="標楷體" w:eastAsia="標楷體" w:hAnsi="標楷體" w:hint="eastAsia"/>
          <w:color w:val="000000"/>
        </w:rPr>
        <w:t>今統十五</w:t>
      </w:r>
      <w:proofErr w:type="gramEnd"/>
      <w:r>
        <w:rPr>
          <w:rFonts w:ascii="標楷體" w:eastAsia="標楷體" w:hAnsi="標楷體" w:hint="eastAsia"/>
          <w:color w:val="000000"/>
        </w:rPr>
        <w:t>萬精兵到此，見了丞相，</w:t>
      </w:r>
      <w:proofErr w:type="gramStart"/>
      <w:r>
        <w:rPr>
          <w:rFonts w:ascii="標楷體" w:eastAsia="標楷體" w:hAnsi="標楷體" w:hint="eastAsia"/>
          <w:color w:val="000000"/>
        </w:rPr>
        <w:t>便速退</w:t>
      </w:r>
      <w:proofErr w:type="gramEnd"/>
      <w:r>
        <w:rPr>
          <w:rFonts w:ascii="標楷體" w:eastAsia="標楷體" w:hAnsi="標楷體" w:hint="eastAsia"/>
          <w:color w:val="000000"/>
        </w:rPr>
        <w:t>去，何也？」</w:t>
      </w:r>
      <w:r>
        <w:rPr>
          <w:rFonts w:ascii="標楷體" w:eastAsia="標楷體" w:hAnsi="標楷體" w:hint="eastAsia"/>
          <w:color w:val="000000"/>
          <w:u w:val="single"/>
        </w:rPr>
        <w:t>孔明</w:t>
      </w:r>
      <w:r>
        <w:rPr>
          <w:rFonts w:ascii="標楷體" w:eastAsia="標楷體" w:hAnsi="標楷體" w:hint="eastAsia"/>
          <w:color w:val="000000"/>
        </w:rPr>
        <w:t>曰：「此</w:t>
      </w:r>
      <w:proofErr w:type="gramStart"/>
      <w:r>
        <w:rPr>
          <w:rFonts w:ascii="標楷體" w:eastAsia="標楷體" w:hAnsi="標楷體" w:hint="eastAsia"/>
          <w:color w:val="000000"/>
        </w:rPr>
        <w:t>人料吾</w:t>
      </w:r>
      <w:proofErr w:type="gramEnd"/>
      <w:r>
        <w:rPr>
          <w:rFonts w:ascii="標楷體" w:eastAsia="標楷體" w:hAnsi="標楷體" w:hint="eastAsia"/>
          <w:color w:val="000000"/>
        </w:rPr>
        <w:t>平生謹慎，必</w:t>
      </w:r>
      <w:proofErr w:type="gramStart"/>
      <w:r>
        <w:rPr>
          <w:rFonts w:ascii="標楷體" w:eastAsia="標楷體" w:hAnsi="標楷體" w:hint="eastAsia"/>
          <w:color w:val="000000"/>
        </w:rPr>
        <w:t>不弄</w:t>
      </w:r>
      <w:proofErr w:type="gramEnd"/>
      <w:r>
        <w:rPr>
          <w:rFonts w:ascii="標楷體" w:eastAsia="標楷體" w:hAnsi="標楷體" w:hint="eastAsia"/>
          <w:color w:val="000000"/>
        </w:rPr>
        <w:t>險;見如此模樣，</w:t>
      </w:r>
      <w:proofErr w:type="gramStart"/>
      <w:r>
        <w:rPr>
          <w:rFonts w:ascii="標楷體" w:eastAsia="標楷體" w:hAnsi="標楷體" w:hint="eastAsia"/>
          <w:color w:val="000000"/>
        </w:rPr>
        <w:t>疑</w:t>
      </w:r>
      <w:proofErr w:type="gramEnd"/>
      <w:r>
        <w:rPr>
          <w:rFonts w:ascii="標楷體" w:eastAsia="標楷體" w:hAnsi="標楷體" w:hint="eastAsia"/>
          <w:color w:val="000000"/>
        </w:rPr>
        <w:t>有伏兵，所以退去。</w:t>
      </w:r>
      <w:proofErr w:type="gramStart"/>
      <w:r>
        <w:rPr>
          <w:rFonts w:ascii="標楷體" w:eastAsia="標楷體" w:hAnsi="標楷體" w:hint="eastAsia"/>
          <w:color w:val="000000"/>
        </w:rPr>
        <w:t>吾非行</w:t>
      </w:r>
      <w:proofErr w:type="gramEnd"/>
      <w:r>
        <w:rPr>
          <w:rFonts w:ascii="標楷體" w:eastAsia="標楷體" w:hAnsi="標楷體" w:hint="eastAsia"/>
          <w:color w:val="000000"/>
        </w:rPr>
        <w:t>險，蓋因不得已而用之。此人</w:t>
      </w:r>
      <w:proofErr w:type="gramStart"/>
      <w:r>
        <w:rPr>
          <w:rFonts w:ascii="標楷體" w:eastAsia="標楷體" w:hAnsi="標楷體" w:hint="eastAsia"/>
          <w:color w:val="000000"/>
        </w:rPr>
        <w:t>必引軍投山</w:t>
      </w:r>
      <w:proofErr w:type="gramEnd"/>
      <w:r>
        <w:rPr>
          <w:rFonts w:ascii="標楷體" w:eastAsia="標楷體" w:hAnsi="標楷體" w:hint="eastAsia"/>
          <w:color w:val="000000"/>
        </w:rPr>
        <w:t>北小路去也。吾已</w:t>
      </w:r>
      <w:proofErr w:type="gramStart"/>
      <w:r>
        <w:rPr>
          <w:rFonts w:ascii="標楷體" w:eastAsia="標楷體" w:hAnsi="標楷體" w:hint="eastAsia"/>
          <w:color w:val="000000"/>
        </w:rPr>
        <w:t>令</w:t>
      </w:r>
      <w:r>
        <w:rPr>
          <w:rFonts w:ascii="標楷體" w:eastAsia="標楷體" w:hAnsi="標楷體" w:hint="eastAsia"/>
          <w:color w:val="000000"/>
          <w:u w:val="single"/>
        </w:rPr>
        <w:t>興</w:t>
      </w:r>
      <w:r>
        <w:rPr>
          <w:rFonts w:ascii="標楷體" w:eastAsia="標楷體" w:hAnsi="標楷體" w:hint="eastAsia"/>
          <w:color w:val="000000"/>
        </w:rPr>
        <w:t>、</w:t>
      </w:r>
      <w:r>
        <w:rPr>
          <w:rFonts w:ascii="標楷體" w:eastAsia="標楷體" w:hAnsi="標楷體" w:hint="eastAsia"/>
          <w:color w:val="000000"/>
          <w:u w:val="single"/>
        </w:rPr>
        <w:t>苞</w:t>
      </w:r>
      <w:proofErr w:type="gramEnd"/>
      <w:r>
        <w:rPr>
          <w:rFonts w:ascii="標楷體" w:eastAsia="標楷體" w:hAnsi="標楷體" w:hint="eastAsia"/>
          <w:color w:val="000000"/>
        </w:rPr>
        <w:t>二人在彼等候。」</w:t>
      </w:r>
    </w:p>
    <w:p w14:paraId="43C9127F" w14:textId="0FDE5FE8" w:rsidR="009A43A2" w:rsidRDefault="009A43A2" w:rsidP="009A43A2">
      <w:pPr>
        <w:pStyle w:val="Web"/>
        <w:spacing w:before="0" w:beforeAutospacing="0" w:after="0" w:afterAutospacing="0"/>
        <w:ind w:firstLine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眾</w:t>
      </w:r>
      <w:proofErr w:type="gramStart"/>
      <w:r>
        <w:rPr>
          <w:rFonts w:ascii="標楷體" w:eastAsia="標楷體" w:hAnsi="標楷體" w:hint="eastAsia"/>
          <w:color w:val="000000"/>
        </w:rPr>
        <w:t>皆驚服</w:t>
      </w:r>
      <w:proofErr w:type="gramEnd"/>
      <w:r>
        <w:rPr>
          <w:rFonts w:ascii="標楷體" w:eastAsia="標楷體" w:hAnsi="標楷體" w:hint="eastAsia"/>
          <w:color w:val="000000"/>
        </w:rPr>
        <w:t>，曰：「丞相玄機，神鬼莫測。若某等之見，</w:t>
      </w:r>
      <w:proofErr w:type="gramStart"/>
      <w:r>
        <w:rPr>
          <w:rFonts w:ascii="標楷體" w:eastAsia="標楷體" w:hAnsi="標楷體" w:hint="eastAsia"/>
          <w:color w:val="000000"/>
        </w:rPr>
        <w:t>必棄城</w:t>
      </w:r>
      <w:proofErr w:type="gramEnd"/>
      <w:r>
        <w:rPr>
          <w:rFonts w:ascii="標楷體" w:eastAsia="標楷體" w:hAnsi="標楷體" w:hint="eastAsia"/>
          <w:color w:val="000000"/>
        </w:rPr>
        <w:t>而走矣。」</w:t>
      </w:r>
      <w:r>
        <w:rPr>
          <w:rFonts w:ascii="標楷體" w:eastAsia="標楷體" w:hAnsi="標楷體" w:hint="eastAsia"/>
          <w:color w:val="000000"/>
          <w:u w:val="single"/>
        </w:rPr>
        <w:t>孔明</w:t>
      </w:r>
      <w:r>
        <w:rPr>
          <w:rFonts w:ascii="標楷體" w:eastAsia="標楷體" w:hAnsi="標楷體" w:hint="eastAsia"/>
          <w:color w:val="000000"/>
        </w:rPr>
        <w:t>曰：「</w:t>
      </w:r>
      <w:proofErr w:type="gramStart"/>
      <w:r>
        <w:rPr>
          <w:rFonts w:ascii="標楷體" w:eastAsia="標楷體" w:hAnsi="標楷體" w:hint="eastAsia"/>
          <w:color w:val="000000"/>
        </w:rPr>
        <w:t>吾兵止</w:t>
      </w:r>
      <w:proofErr w:type="gramEnd"/>
      <w:r>
        <w:rPr>
          <w:rFonts w:ascii="標楷體" w:eastAsia="標楷體" w:hAnsi="標楷體" w:hint="eastAsia"/>
          <w:color w:val="000000"/>
        </w:rPr>
        <w:t>有二千五百，</w:t>
      </w:r>
      <w:proofErr w:type="gramStart"/>
      <w:r>
        <w:rPr>
          <w:rFonts w:ascii="標楷體" w:eastAsia="標楷體" w:hAnsi="標楷體" w:hint="eastAsia"/>
          <w:color w:val="000000"/>
        </w:rPr>
        <w:t>若棄</w:t>
      </w:r>
      <w:proofErr w:type="gramEnd"/>
      <w:r>
        <w:rPr>
          <w:rFonts w:ascii="標楷體" w:eastAsia="標楷體" w:hAnsi="標楷體" w:hint="eastAsia"/>
          <w:color w:val="000000"/>
        </w:rPr>
        <w:t>城而走，必不能遠遁。得不為</w:t>
      </w:r>
      <w:r>
        <w:rPr>
          <w:rFonts w:ascii="標楷體" w:eastAsia="標楷體" w:hAnsi="標楷體" w:hint="eastAsia"/>
          <w:color w:val="000000"/>
          <w:u w:val="single"/>
        </w:rPr>
        <w:t>司馬懿</w:t>
      </w:r>
      <w:proofErr w:type="gramStart"/>
      <w:r>
        <w:rPr>
          <w:rFonts w:ascii="標楷體" w:eastAsia="標楷體" w:hAnsi="標楷體" w:hint="eastAsia"/>
          <w:color w:val="000000"/>
        </w:rPr>
        <w:t>所擒乎</w:t>
      </w:r>
      <w:proofErr w:type="gramEnd"/>
      <w:r>
        <w:rPr>
          <w:rFonts w:ascii="標楷體" w:eastAsia="標楷體" w:hAnsi="標楷體" w:hint="eastAsia"/>
          <w:color w:val="000000"/>
        </w:rPr>
        <w:t>？」言</w:t>
      </w:r>
      <w:proofErr w:type="gramStart"/>
      <w:r>
        <w:rPr>
          <w:rFonts w:ascii="標楷體" w:eastAsia="標楷體" w:hAnsi="標楷體" w:hint="eastAsia"/>
          <w:color w:val="000000"/>
        </w:rPr>
        <w:t>訖</w:t>
      </w:r>
      <w:proofErr w:type="gramEnd"/>
      <w:r>
        <w:rPr>
          <w:rFonts w:ascii="標楷體" w:eastAsia="標楷體" w:hAnsi="標楷體" w:hint="eastAsia"/>
          <w:color w:val="000000"/>
        </w:rPr>
        <w:t>，拍手大笑，曰：「</w:t>
      </w:r>
      <w:proofErr w:type="gramStart"/>
      <w:r>
        <w:rPr>
          <w:rFonts w:ascii="標楷體" w:eastAsia="標楷體" w:hAnsi="標楷體" w:hint="eastAsia"/>
          <w:color w:val="000000"/>
        </w:rPr>
        <w:t>吾若為</w:t>
      </w:r>
      <w:proofErr w:type="gramEnd"/>
      <w:r>
        <w:rPr>
          <w:rFonts w:ascii="標楷體" w:eastAsia="標楷體" w:hAnsi="標楷體" w:hint="eastAsia"/>
          <w:color w:val="000000"/>
          <w:u w:val="single"/>
        </w:rPr>
        <w:t>司馬懿</w:t>
      </w:r>
      <w:r>
        <w:rPr>
          <w:rFonts w:ascii="標楷體" w:eastAsia="標楷體" w:hAnsi="標楷體" w:hint="eastAsia"/>
          <w:color w:val="000000"/>
        </w:rPr>
        <w:t>，必不便退也。」</w:t>
      </w:r>
    </w:p>
    <w:p w14:paraId="6111EF84" w14:textId="77777777" w:rsidR="009A43A2" w:rsidRPr="009A43A2" w:rsidRDefault="009A43A2" w:rsidP="009A43A2">
      <w:pPr>
        <w:pStyle w:val="Web"/>
        <w:spacing w:before="0" w:beforeAutospacing="0" w:after="0" w:afterAutospacing="0" w:line="120" w:lineRule="exact"/>
        <w:ind w:firstLine="482"/>
        <w:rPr>
          <w:rFonts w:ascii="標楷體" w:eastAsia="標楷體" w:hAnsi="標楷體"/>
          <w:color w:val="000000"/>
        </w:rPr>
      </w:pPr>
    </w:p>
    <w:p w14:paraId="0CFD9625" w14:textId="77777777" w:rsidR="009A43A2" w:rsidRDefault="009A43A2" w:rsidP="009A43A2">
      <w:pPr>
        <w:pStyle w:val="Web"/>
        <w:spacing w:before="0" w:beforeAutospacing="0" w:after="0" w:afterAutospacing="0"/>
      </w:pPr>
      <w:r>
        <w:rPr>
          <w:rFonts w:ascii="標楷體" w:eastAsia="標楷體" w:hAnsi="標楷體" w:hint="eastAsia"/>
          <w:b/>
          <w:bCs/>
          <w:color w:val="000000"/>
          <w:shd w:val="clear" w:color="auto" w:fill="D9D9D9"/>
        </w:rPr>
        <w:t>語譯及賞析：</w:t>
      </w:r>
    </w:p>
    <w:p w14:paraId="7775C54E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有一次，</w:t>
      </w:r>
      <w:r>
        <w:rPr>
          <w:rFonts w:ascii="標楷體" w:eastAsia="標楷體" w:hAnsi="標楷體" w:hint="eastAsia"/>
          <w:color w:val="000000"/>
          <w:u w:val="single"/>
        </w:rPr>
        <w:t>魏國</w:t>
      </w:r>
      <w:r>
        <w:rPr>
          <w:rFonts w:ascii="標楷體" w:eastAsia="標楷體" w:hAnsi="標楷體" w:hint="eastAsia"/>
          <w:color w:val="000000"/>
        </w:rPr>
        <w:t>得到消息，</w:t>
      </w:r>
      <w:proofErr w:type="gramStart"/>
      <w:r>
        <w:rPr>
          <w:rFonts w:ascii="標楷體" w:eastAsia="標楷體" w:hAnsi="標楷體" w:hint="eastAsia"/>
          <w:color w:val="000000"/>
        </w:rPr>
        <w:t>得知</w:t>
      </w:r>
      <w:r>
        <w:rPr>
          <w:rFonts w:ascii="標楷體" w:eastAsia="標楷體" w:hAnsi="標楷體" w:hint="eastAsia"/>
          <w:color w:val="000000"/>
          <w:u w:val="single"/>
        </w:rPr>
        <w:t>蜀國</w:t>
      </w:r>
      <w:r>
        <w:rPr>
          <w:rFonts w:ascii="標楷體" w:eastAsia="標楷體" w:hAnsi="標楷體" w:hint="eastAsia"/>
          <w:color w:val="000000"/>
        </w:rPr>
        <w:t>的</w:t>
      </w:r>
      <w:proofErr w:type="gramEnd"/>
      <w:r>
        <w:rPr>
          <w:rFonts w:ascii="標楷體" w:eastAsia="標楷體" w:hAnsi="標楷體" w:hint="eastAsia"/>
          <w:color w:val="000000"/>
        </w:rPr>
        <w:t>戰略要地</w:t>
      </w:r>
      <w:r>
        <w:rPr>
          <w:rFonts w:ascii="標楷體" w:eastAsia="標楷體" w:hAnsi="標楷體" w:hint="eastAsia"/>
          <w:color w:val="000000"/>
          <w:u w:val="single"/>
        </w:rPr>
        <w:t>西城</w:t>
      </w:r>
      <w:r>
        <w:rPr>
          <w:rFonts w:ascii="標楷體" w:eastAsia="標楷體" w:hAnsi="標楷體" w:hint="eastAsia"/>
          <w:color w:val="000000"/>
        </w:rPr>
        <w:t>兵力薄弱，只有不到一萬士兵，就派大將</w:t>
      </w:r>
      <w:r>
        <w:rPr>
          <w:rFonts w:ascii="標楷體" w:eastAsia="標楷體" w:hAnsi="標楷體" w:hint="eastAsia"/>
          <w:color w:val="000000"/>
          <w:u w:val="single"/>
        </w:rPr>
        <w:t>司馬懿</w:t>
      </w:r>
      <w:r>
        <w:rPr>
          <w:rFonts w:ascii="標楷體" w:eastAsia="標楷體" w:hAnsi="標楷體" w:hint="eastAsia"/>
          <w:color w:val="000000"/>
        </w:rPr>
        <w:t>率領十幾萬軍隊前去攻打。</w:t>
      </w:r>
      <w:proofErr w:type="gramStart"/>
      <w:r>
        <w:rPr>
          <w:rFonts w:ascii="標楷體" w:eastAsia="標楷體" w:hAnsi="標楷體" w:hint="eastAsia"/>
          <w:color w:val="000000"/>
          <w:u w:val="single"/>
        </w:rPr>
        <w:t>蜀國</w:t>
      </w:r>
      <w:r>
        <w:rPr>
          <w:rFonts w:ascii="標楷體" w:eastAsia="標楷體" w:hAnsi="標楷體" w:hint="eastAsia"/>
          <w:color w:val="000000"/>
        </w:rPr>
        <w:t>得到</w:t>
      </w:r>
      <w:proofErr w:type="gramEnd"/>
      <w:r>
        <w:rPr>
          <w:rFonts w:ascii="標楷體" w:eastAsia="標楷體" w:hAnsi="標楷體" w:hint="eastAsia"/>
          <w:color w:val="000000"/>
          <w:u w:val="single"/>
        </w:rPr>
        <w:t>魏國</w:t>
      </w:r>
      <w:r>
        <w:rPr>
          <w:rFonts w:ascii="標楷體" w:eastAsia="標楷體" w:hAnsi="標楷體" w:hint="eastAsia"/>
          <w:color w:val="000000"/>
        </w:rPr>
        <w:t>的軍隊正迅速向</w:t>
      </w:r>
      <w:r>
        <w:rPr>
          <w:rFonts w:ascii="標楷體" w:eastAsia="標楷體" w:hAnsi="標楷體" w:hint="eastAsia"/>
          <w:color w:val="000000"/>
          <w:u w:val="single"/>
        </w:rPr>
        <w:t>西城</w:t>
      </w:r>
      <w:r>
        <w:rPr>
          <w:rFonts w:ascii="標楷體" w:eastAsia="標楷體" w:hAnsi="標楷體" w:hint="eastAsia"/>
          <w:color w:val="000000"/>
        </w:rPr>
        <w:t>趕來的情報後，從國王到士兵都非常緊張。以一萬士兵抵擋十幾萬敵人，如以卵擊石，必敗無疑。</w:t>
      </w:r>
      <w:proofErr w:type="gramStart"/>
      <w:r>
        <w:rPr>
          <w:rFonts w:ascii="標楷體" w:eastAsia="標楷體" w:hAnsi="標楷體" w:hint="eastAsia"/>
          <w:color w:val="000000"/>
        </w:rPr>
        <w:t>可是</w:t>
      </w:r>
      <w:r>
        <w:rPr>
          <w:rFonts w:ascii="標楷體" w:eastAsia="標楷體" w:hAnsi="標楷體" w:hint="eastAsia"/>
          <w:color w:val="000000"/>
          <w:u w:val="single"/>
        </w:rPr>
        <w:t>蜀國</w:t>
      </w:r>
      <w:r>
        <w:rPr>
          <w:rFonts w:ascii="標楷體" w:eastAsia="標楷體" w:hAnsi="標楷體" w:hint="eastAsia"/>
          <w:color w:val="000000"/>
        </w:rPr>
        <w:t>要</w:t>
      </w:r>
      <w:proofErr w:type="gramEnd"/>
      <w:r>
        <w:rPr>
          <w:rFonts w:ascii="標楷體" w:eastAsia="標楷體" w:hAnsi="標楷體" w:hint="eastAsia"/>
          <w:color w:val="000000"/>
        </w:rPr>
        <w:t>從別的地方調集軍隊增援又來不及。</w:t>
      </w:r>
      <w:r>
        <w:rPr>
          <w:rFonts w:ascii="標楷體" w:eastAsia="標楷體" w:hAnsi="標楷體" w:hint="eastAsia"/>
          <w:color w:val="000000"/>
          <w:u w:val="single"/>
        </w:rPr>
        <w:t>西城</w:t>
      </w:r>
      <w:r>
        <w:rPr>
          <w:rFonts w:ascii="標楷體" w:eastAsia="標楷體" w:hAnsi="標楷體" w:hint="eastAsia"/>
          <w:color w:val="000000"/>
        </w:rPr>
        <w:t>危在旦夕，大家都把希望寄託在一向足智多謀的軍師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身上。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也有些犯難，但嚴峻的形勢又迫使他必須拿出一個應對的辦法來。</w:t>
      </w:r>
    </w:p>
    <w:p w14:paraId="7C1F468E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苦思冥想，終於想出一個萬全之策。他命令城內的平民和士兵全部撤出，暫時躲避到一個安全的地方，然後大開城門，等候敵人的到來。</w:t>
      </w:r>
      <w:r>
        <w:rPr>
          <w:rFonts w:ascii="標楷體" w:eastAsia="標楷體" w:hAnsi="標楷體" w:hint="eastAsia"/>
          <w:color w:val="000000"/>
          <w:u w:val="single"/>
        </w:rPr>
        <w:t>魏國</w:t>
      </w:r>
      <w:r>
        <w:rPr>
          <w:rFonts w:ascii="標楷體" w:eastAsia="標楷體" w:hAnsi="標楷體" w:hint="eastAsia"/>
          <w:color w:val="000000"/>
        </w:rPr>
        <w:t>大將</w:t>
      </w:r>
      <w:r>
        <w:rPr>
          <w:rFonts w:ascii="標楷體" w:eastAsia="標楷體" w:hAnsi="標楷體" w:hint="eastAsia"/>
          <w:color w:val="000000"/>
          <w:u w:val="single"/>
        </w:rPr>
        <w:t>司馬懿</w:t>
      </w:r>
      <w:r>
        <w:rPr>
          <w:rFonts w:ascii="標楷體" w:eastAsia="標楷體" w:hAnsi="標楷體" w:hint="eastAsia"/>
          <w:color w:val="000000"/>
        </w:rPr>
        <w:t>不久即帶兵包圍了</w:t>
      </w:r>
      <w:r>
        <w:rPr>
          <w:rFonts w:ascii="標楷體" w:eastAsia="標楷體" w:hAnsi="標楷體" w:hint="eastAsia"/>
          <w:color w:val="000000"/>
          <w:u w:val="single"/>
        </w:rPr>
        <w:t>西城</w:t>
      </w:r>
      <w:r>
        <w:rPr>
          <w:rFonts w:ascii="標楷體" w:eastAsia="標楷體" w:hAnsi="標楷體" w:hint="eastAsia"/>
          <w:color w:val="000000"/>
        </w:rPr>
        <w:t>，但令他吃驚的是，本來以為會戒備森嚴的</w:t>
      </w:r>
      <w:r>
        <w:rPr>
          <w:rFonts w:ascii="標楷體" w:eastAsia="標楷體" w:hAnsi="標楷體" w:hint="eastAsia"/>
          <w:color w:val="000000"/>
          <w:u w:val="single"/>
        </w:rPr>
        <w:t>西城</w:t>
      </w:r>
      <w:r>
        <w:rPr>
          <w:rFonts w:ascii="標楷體" w:eastAsia="標楷體" w:hAnsi="標楷體" w:hint="eastAsia"/>
          <w:color w:val="000000"/>
        </w:rPr>
        <w:t>卻城門大開，城</w:t>
      </w:r>
      <w:proofErr w:type="gramStart"/>
      <w:r>
        <w:rPr>
          <w:rFonts w:ascii="標楷體" w:eastAsia="標楷體" w:hAnsi="標楷體" w:hint="eastAsia"/>
          <w:color w:val="000000"/>
        </w:rPr>
        <w:t>墻</w:t>
      </w:r>
      <w:proofErr w:type="gramEnd"/>
      <w:r>
        <w:rPr>
          <w:rFonts w:ascii="標楷體" w:eastAsia="標楷體" w:hAnsi="標楷體" w:hint="eastAsia"/>
          <w:color w:val="000000"/>
        </w:rPr>
        <w:t>上也看不到一個守衛的士兵，只有一個老頭在城門前掃地。正在他大惑不解的時候，就看到城樓上出現</w:t>
      </w:r>
      <w:proofErr w:type="gramStart"/>
      <w:r>
        <w:rPr>
          <w:rFonts w:ascii="標楷體" w:eastAsia="標楷體" w:hAnsi="標楷體" w:hint="eastAsia"/>
          <w:color w:val="000000"/>
        </w:rPr>
        <w:t>一</w:t>
      </w:r>
      <w:proofErr w:type="gramEnd"/>
      <w:r>
        <w:rPr>
          <w:rFonts w:ascii="標楷體" w:eastAsia="標楷體" w:hAnsi="標楷體" w:hint="eastAsia"/>
          <w:color w:val="000000"/>
        </w:rPr>
        <w:t>個人，正是他的老對手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。只見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不慌不忙的整理了一下自己的衣服，在一架預先放好的古琴前坐下來，隨即悠揚的音樂從城樓上傳下來。</w:t>
      </w:r>
      <w:r>
        <w:rPr>
          <w:rFonts w:ascii="標楷體" w:eastAsia="標楷體" w:hAnsi="標楷體" w:hint="eastAsia"/>
          <w:color w:val="000000"/>
          <w:u w:val="single"/>
        </w:rPr>
        <w:t>魏國</w:t>
      </w:r>
      <w:r>
        <w:rPr>
          <w:rFonts w:ascii="標楷體" w:eastAsia="標楷體" w:hAnsi="標楷體" w:hint="eastAsia"/>
          <w:color w:val="000000"/>
        </w:rPr>
        <w:t>的將士都愣住了，在大軍圍城的危急關頭，</w:t>
      </w:r>
      <w:proofErr w:type="gramStart"/>
      <w:r>
        <w:rPr>
          <w:rFonts w:ascii="標楷體" w:eastAsia="標楷體" w:hAnsi="標楷體" w:hint="eastAsia"/>
          <w:color w:val="000000"/>
          <w:u w:val="single"/>
        </w:rPr>
        <w:t>蜀國</w:t>
      </w:r>
      <w:r>
        <w:rPr>
          <w:rFonts w:ascii="標楷體" w:eastAsia="標楷體" w:hAnsi="標楷體" w:hint="eastAsia"/>
          <w:color w:val="000000"/>
        </w:rPr>
        <w:t>的</w:t>
      </w:r>
      <w:proofErr w:type="gramEnd"/>
      <w:r>
        <w:rPr>
          <w:rFonts w:ascii="標楷體" w:eastAsia="標楷體" w:hAnsi="標楷體" w:hint="eastAsia"/>
          <w:color w:val="000000"/>
        </w:rPr>
        <w:t>軍師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卻</w:t>
      </w:r>
      <w:proofErr w:type="gramStart"/>
      <w:r>
        <w:rPr>
          <w:rFonts w:ascii="標楷體" w:eastAsia="標楷體" w:hAnsi="標楷體" w:hint="eastAsia"/>
          <w:color w:val="000000"/>
        </w:rPr>
        <w:t>彈起了</w:t>
      </w:r>
      <w:proofErr w:type="gramEnd"/>
      <w:r>
        <w:rPr>
          <w:rFonts w:ascii="標楷體" w:eastAsia="標楷體" w:hAnsi="標楷體" w:hint="eastAsia"/>
          <w:color w:val="000000"/>
        </w:rPr>
        <w:t>琴，不知道這是怎麼回事。</w:t>
      </w:r>
    </w:p>
    <w:p w14:paraId="4AF64AF6" w14:textId="35185EA4" w:rsidR="009A43A2" w:rsidRDefault="009A43A2" w:rsidP="009A43A2">
      <w:pPr>
        <w:pStyle w:val="Web"/>
        <w:spacing w:before="0" w:beforeAutospacing="0" w:after="0" w:afterAutospacing="0"/>
        <w:ind w:firstLine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面對開著的城門和彈琴的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，老奸巨滑的將軍</w:t>
      </w:r>
      <w:r>
        <w:rPr>
          <w:rFonts w:ascii="標楷體" w:eastAsia="標楷體" w:hAnsi="標楷體" w:hint="eastAsia"/>
          <w:color w:val="000000"/>
          <w:u w:val="single"/>
        </w:rPr>
        <w:t>司馬懿</w:t>
      </w:r>
      <w:r>
        <w:rPr>
          <w:rFonts w:ascii="標楷體" w:eastAsia="標楷體" w:hAnsi="標楷體" w:hint="eastAsia"/>
          <w:color w:val="000000"/>
        </w:rPr>
        <w:t>竟一時不知如何是好。他早就知道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足智多謀，可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膽敢大開城門迎候十幾萬大軍，這太出乎他的預料了。因此他想，城</w:t>
      </w:r>
      <w:proofErr w:type="gramStart"/>
      <w:r>
        <w:rPr>
          <w:rFonts w:ascii="標楷體" w:eastAsia="標楷體" w:hAnsi="標楷體" w:hint="eastAsia"/>
          <w:color w:val="000000"/>
        </w:rPr>
        <w:t>裏</w:t>
      </w:r>
      <w:proofErr w:type="gramEnd"/>
      <w:r>
        <w:rPr>
          <w:rFonts w:ascii="標楷體" w:eastAsia="標楷體" w:hAnsi="標楷體" w:hint="eastAsia"/>
          <w:color w:val="000000"/>
        </w:rPr>
        <w:t>必定埋伏了大量兵馬。這時，就聽得城樓上傳來的琴聲由舒緩漸漸變得急促起來，彷彿暴風雨就要來臨一般。</w:t>
      </w:r>
      <w:r>
        <w:rPr>
          <w:rFonts w:ascii="標楷體" w:eastAsia="標楷體" w:hAnsi="標楷體" w:hint="eastAsia"/>
          <w:color w:val="000000"/>
          <w:u w:val="single"/>
        </w:rPr>
        <w:t>司馬懿</w:t>
      </w:r>
      <w:r>
        <w:rPr>
          <w:rFonts w:ascii="標楷體" w:eastAsia="標楷體" w:hAnsi="標楷體" w:hint="eastAsia"/>
          <w:color w:val="000000"/>
        </w:rPr>
        <w:t>越聽越不對勁，他懷疑這是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發出調動軍隊反攻的信號，於是急忙下令他的軍隊撤退。成千上萬的</w:t>
      </w:r>
      <w:r>
        <w:rPr>
          <w:rFonts w:ascii="標楷體" w:eastAsia="標楷體" w:hAnsi="標楷體" w:hint="eastAsia"/>
          <w:color w:val="000000"/>
          <w:u w:val="single"/>
        </w:rPr>
        <w:t>魏</w:t>
      </w:r>
      <w:r>
        <w:rPr>
          <w:rFonts w:ascii="標楷體" w:eastAsia="標楷體" w:hAnsi="標楷體" w:hint="eastAsia"/>
          <w:color w:val="000000"/>
        </w:rPr>
        <w:t>軍迅速撤退，就這樣，</w:t>
      </w:r>
      <w:proofErr w:type="gramStart"/>
      <w:r>
        <w:rPr>
          <w:rFonts w:ascii="標楷體" w:eastAsia="標楷體" w:hAnsi="標楷體" w:hint="eastAsia"/>
          <w:color w:val="000000"/>
          <w:u w:val="single"/>
        </w:rPr>
        <w:t>蜀國</w:t>
      </w:r>
      <w:r>
        <w:rPr>
          <w:rFonts w:ascii="標楷體" w:eastAsia="標楷體" w:hAnsi="標楷體" w:hint="eastAsia"/>
          <w:color w:val="000000"/>
        </w:rPr>
        <w:t>的</w:t>
      </w:r>
      <w:proofErr w:type="gramEnd"/>
      <w:r>
        <w:rPr>
          <w:rFonts w:ascii="標楷體" w:eastAsia="標楷體" w:hAnsi="標楷體" w:hint="eastAsia"/>
          <w:color w:val="000000"/>
          <w:u w:val="single"/>
        </w:rPr>
        <w:t>西城</w:t>
      </w:r>
      <w:r>
        <w:rPr>
          <w:rFonts w:ascii="標楷體" w:eastAsia="標楷體" w:hAnsi="標楷體" w:hint="eastAsia"/>
          <w:color w:val="000000"/>
        </w:rPr>
        <w:t>沒有用一兵一</w:t>
      </w:r>
      <w:proofErr w:type="gramStart"/>
      <w:r>
        <w:rPr>
          <w:rFonts w:ascii="標楷體" w:eastAsia="標楷體" w:hAnsi="標楷體" w:hint="eastAsia"/>
          <w:color w:val="000000"/>
        </w:rPr>
        <w:t>卒就得</w:t>
      </w:r>
      <w:proofErr w:type="gramEnd"/>
      <w:r>
        <w:rPr>
          <w:rFonts w:ascii="標楷體" w:eastAsia="標楷體" w:hAnsi="標楷體" w:hint="eastAsia"/>
          <w:color w:val="000000"/>
        </w:rPr>
        <w:t>以保全。這就是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有名的「空城計」。</w:t>
      </w:r>
    </w:p>
    <w:p w14:paraId="02F38E07" w14:textId="77777777" w:rsidR="009A43A2" w:rsidRPr="009A43A2" w:rsidRDefault="009A43A2" w:rsidP="009A43A2">
      <w:pPr>
        <w:pStyle w:val="Web"/>
        <w:spacing w:before="0" w:beforeAutospacing="0" w:after="0" w:afterAutospacing="0" w:line="120" w:lineRule="exact"/>
        <w:ind w:firstLine="482"/>
        <w:rPr>
          <w:rFonts w:ascii="標楷體" w:eastAsia="標楷體" w:hAnsi="標楷體"/>
          <w:color w:val="000000"/>
        </w:rPr>
      </w:pPr>
    </w:p>
    <w:p w14:paraId="522B5AB7" w14:textId="77777777" w:rsidR="009A43A2" w:rsidRPr="00A72AC5" w:rsidRDefault="009A43A2" w:rsidP="009A43A2">
      <w:pPr>
        <w:pStyle w:val="Web"/>
        <w:spacing w:before="0" w:beforeAutospacing="0" w:after="0" w:afterAutospacing="0"/>
        <w:rPr>
          <w:shd w:val="pct15" w:color="auto" w:fill="FFFFFF"/>
        </w:rPr>
      </w:pPr>
      <w:r w:rsidRPr="00A72AC5">
        <w:rPr>
          <w:rFonts w:ascii="標楷體" w:eastAsia="標楷體" w:hAnsi="標楷體" w:hint="eastAsia"/>
          <w:b/>
          <w:bCs/>
          <w:color w:val="000000"/>
          <w:shd w:val="pct15" w:color="auto" w:fill="FFFFFF"/>
        </w:rPr>
        <w:t>思慮綿密的計謀</w:t>
      </w:r>
    </w:p>
    <w:p w14:paraId="64440488" w14:textId="77777777" w:rsidR="009A43A2" w:rsidRDefault="009A43A2" w:rsidP="009A43A2">
      <w:pPr>
        <w:pStyle w:val="Web"/>
        <w:spacing w:before="0" w:beforeAutospacing="0" w:after="0" w:afterAutospacing="0"/>
        <w:ind w:firstLine="480"/>
      </w:pPr>
      <w:r>
        <w:rPr>
          <w:rFonts w:ascii="標楷體" w:eastAsia="標楷體" w:hAnsi="標楷體" w:hint="eastAsia"/>
          <w:color w:val="000000"/>
        </w:rPr>
        <w:t>為什麼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不用</w:t>
      </w:r>
      <w:proofErr w:type="gramStart"/>
      <w:r>
        <w:rPr>
          <w:rFonts w:ascii="標楷體" w:eastAsia="標楷體" w:hAnsi="標楷體" w:hint="eastAsia"/>
          <w:color w:val="000000"/>
        </w:rPr>
        <w:t>一</w:t>
      </w:r>
      <w:proofErr w:type="gramEnd"/>
      <w:r>
        <w:rPr>
          <w:rFonts w:ascii="標楷體" w:eastAsia="標楷體" w:hAnsi="標楷體" w:hint="eastAsia"/>
          <w:color w:val="000000"/>
        </w:rPr>
        <w:t>兵一卒，就達到退敵的目的呢？因為</w:t>
      </w:r>
      <w:r>
        <w:rPr>
          <w:rFonts w:ascii="標楷體" w:eastAsia="標楷體" w:hAnsi="標楷體" w:hint="eastAsia"/>
          <w:color w:val="000000"/>
          <w:u w:val="single"/>
        </w:rPr>
        <w:t>司馬懿</w:t>
      </w:r>
      <w:r>
        <w:rPr>
          <w:rFonts w:ascii="標楷體" w:eastAsia="標楷體" w:hAnsi="標楷體" w:hint="eastAsia"/>
          <w:color w:val="000000"/>
        </w:rPr>
        <w:t>被他打敗過多次，已成驚弓之鳥，即使順利進軍，也格外小心。有鑒於此，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放棄了兵家慣用的「</w:t>
      </w:r>
      <w:proofErr w:type="gramStart"/>
      <w:r>
        <w:rPr>
          <w:rFonts w:ascii="標楷體" w:eastAsia="標楷體" w:hAnsi="標楷體" w:hint="eastAsia"/>
          <w:color w:val="000000"/>
        </w:rPr>
        <w:t>虛而示之</w:t>
      </w:r>
      <w:proofErr w:type="gramEnd"/>
      <w:r>
        <w:rPr>
          <w:rFonts w:ascii="標楷體" w:eastAsia="標楷體" w:hAnsi="標楷體" w:hint="eastAsia"/>
          <w:color w:val="000000"/>
        </w:rPr>
        <w:t>以實」的策略，轉而採用「</w:t>
      </w:r>
      <w:proofErr w:type="gramStart"/>
      <w:r>
        <w:rPr>
          <w:rFonts w:ascii="標楷體" w:eastAsia="標楷體" w:hAnsi="標楷體" w:hint="eastAsia"/>
          <w:color w:val="000000"/>
        </w:rPr>
        <w:t>虛而示</w:t>
      </w:r>
      <w:proofErr w:type="gramEnd"/>
      <w:r>
        <w:rPr>
          <w:rFonts w:ascii="標楷體" w:eastAsia="標楷體" w:hAnsi="標楷體" w:hint="eastAsia"/>
          <w:color w:val="000000"/>
        </w:rPr>
        <w:t>之以虛」的策略，藉以加重</w:t>
      </w:r>
      <w:r>
        <w:rPr>
          <w:rFonts w:ascii="標楷體" w:eastAsia="標楷體" w:hAnsi="標楷體" w:hint="eastAsia"/>
          <w:color w:val="000000"/>
          <w:u w:val="single"/>
        </w:rPr>
        <w:t>司馬懿</w:t>
      </w:r>
      <w:r>
        <w:rPr>
          <w:rFonts w:ascii="標楷體" w:eastAsia="標楷體" w:hAnsi="標楷體" w:hint="eastAsia"/>
          <w:color w:val="000000"/>
        </w:rPr>
        <w:t>的疑慮。</w:t>
      </w:r>
      <w:proofErr w:type="gramStart"/>
      <w:r>
        <w:rPr>
          <w:rFonts w:ascii="標楷體" w:eastAsia="標楷體" w:hAnsi="標楷體" w:hint="eastAsia"/>
          <w:color w:val="000000"/>
        </w:rPr>
        <w:t>反之，</w:t>
      </w:r>
      <w:proofErr w:type="gramEnd"/>
      <w:r>
        <w:rPr>
          <w:rFonts w:ascii="標楷體" w:eastAsia="標楷體" w:hAnsi="標楷體" w:hint="eastAsia"/>
          <w:color w:val="000000"/>
          <w:u w:val="single"/>
        </w:rPr>
        <w:t>司馬懿</w:t>
      </w:r>
      <w:r>
        <w:rPr>
          <w:rFonts w:ascii="標楷體" w:eastAsia="標楷體" w:hAnsi="標楷體" w:hint="eastAsia"/>
          <w:color w:val="000000"/>
        </w:rPr>
        <w:t>對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摸得不透，只知道他深謀遠慮，一貫謹慎，不知道他在危急時刻也會一反常態，鋌而走險，結果自己錯過了打敗</w:t>
      </w:r>
      <w:r>
        <w:rPr>
          <w:rFonts w:ascii="標楷體" w:eastAsia="標楷體" w:hAnsi="標楷體" w:hint="eastAsia"/>
          <w:color w:val="000000"/>
          <w:u w:val="single"/>
        </w:rPr>
        <w:t>諸葛亮</w:t>
      </w:r>
      <w:r>
        <w:rPr>
          <w:rFonts w:ascii="標楷體" w:eastAsia="標楷體" w:hAnsi="標楷體" w:hint="eastAsia"/>
          <w:color w:val="000000"/>
        </w:rPr>
        <w:t>的大好機會。</w:t>
      </w:r>
    </w:p>
    <w:p w14:paraId="487C6BA8" w14:textId="67F709C1" w:rsidR="00A72AC5" w:rsidRDefault="00A72AC5" w:rsidP="00A72AC5">
      <w:pPr>
        <w:pStyle w:val="Web"/>
        <w:spacing w:before="120" w:beforeAutospacing="0" w:after="0" w:afterAutospacing="0"/>
      </w:pPr>
      <w:r>
        <w:rPr>
          <w:rFonts w:ascii="MS Mincho" w:eastAsia="MS Mincho" w:hAnsi="MS Mincho" w:hint="eastAsia"/>
          <w:b/>
          <w:bCs/>
          <w:color w:val="000000"/>
          <w:sz w:val="26"/>
          <w:szCs w:val="26"/>
        </w:rPr>
        <w:lastRenderedPageBreak/>
        <w:t>☞</w:t>
      </w:r>
      <w:r>
        <w:rPr>
          <w:rFonts w:ascii="標楷體" w:eastAsia="標楷體" w:hAnsi="標楷體" w:hint="eastAsia"/>
          <w:b/>
          <w:bCs/>
          <w:color w:val="000000"/>
          <w:sz w:val="26"/>
          <w:szCs w:val="26"/>
        </w:rPr>
        <w:t>三十六計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1278"/>
        <w:gridCol w:w="8611"/>
      </w:tblGrid>
      <w:tr w:rsidR="00A72AC5" w14:paraId="16E60D54" w14:textId="77777777" w:rsidTr="00A72AC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AEA70" w14:textId="77777777" w:rsidR="00A72AC5" w:rsidRDefault="00A72AC5">
            <w:pPr>
              <w:pStyle w:val="Web"/>
              <w:spacing w:before="0" w:beforeAutospacing="0" w:after="0" w:afterAutospacing="0"/>
              <w:jc w:val="center"/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勝戰</w:t>
            </w:r>
            <w:proofErr w:type="gramEnd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0C5CC" w14:textId="77777777" w:rsidR="00A72AC5" w:rsidRPr="00A72AC5" w:rsidRDefault="00E658B9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hyperlink r:id="rId13" w:anchor="1" w:history="1">
              <w:r w:rsidR="00A72AC5" w:rsidRPr="00A72AC5">
                <w:rPr>
                  <w:rStyle w:val="ab"/>
                  <w:rFonts w:ascii="標楷體" w:eastAsia="標楷體" w:hAnsi="標楷體" w:hint="eastAsia"/>
                  <w:b/>
                  <w:color w:val="000000"/>
                  <w:shd w:val="clear" w:color="auto" w:fill="FFFFFF"/>
                </w:rPr>
                <w:t>瞞天過海</w:t>
              </w:r>
            </w:hyperlink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0E74B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使用偽裝的手段，利用機會，趁對方不注意的時候，出其不意的行動，讓人措手不及。例：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  <w:shd w:val="clear" w:color="auto" w:fill="FFFFFF"/>
              </w:rPr>
              <w:t>太史慈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奇謀突圍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  <w:shd w:val="clear" w:color="auto" w:fill="FFFFFF"/>
              </w:rPr>
              <w:t>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  <w:shd w:val="clear" w:color="auto" w:fill="FFFFFF"/>
              </w:rPr>
              <w:t>楚莊王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示弱滅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敵、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  <w:shd w:val="clear" w:color="auto" w:fill="FFFFFF"/>
              </w:rPr>
              <w:t>賀若弼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施計渡江等。</w:t>
            </w:r>
          </w:p>
        </w:tc>
      </w:tr>
      <w:tr w:rsidR="00A72AC5" w14:paraId="66B33F56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A0445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279BF" w14:textId="77777777" w:rsidR="00A72AC5" w:rsidRPr="00A72AC5" w:rsidRDefault="00E658B9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hyperlink r:id="rId14" w:anchor="2" w:history="1">
              <w:r w:rsidR="00A72AC5" w:rsidRPr="00A72AC5">
                <w:rPr>
                  <w:rStyle w:val="ab"/>
                  <w:rFonts w:ascii="標楷體" w:eastAsia="標楷體" w:hAnsi="標楷體" w:hint="eastAsia"/>
                  <w:b/>
                  <w:color w:val="000000"/>
                  <w:shd w:val="clear" w:color="auto" w:fill="FFFFFF"/>
                </w:rPr>
                <w:t>圍魏救趙</w:t>
              </w:r>
            </w:hyperlink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57472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利用敵人的精銳去攻打別的國家，當二軍相持不下時，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趁隙攻占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敵方的本土，待敵回國的時候，在途中予以迎頭痛擊，並把他們消滅掉，這是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孫臏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的做法。</w:t>
            </w:r>
          </w:p>
          <w:p w14:paraId="1CF10E03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例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孫臏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圍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魏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救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趙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</w:tc>
      </w:tr>
      <w:tr w:rsidR="00A72AC5" w14:paraId="7DE638BA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1B391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275AD" w14:textId="77777777" w:rsidR="00A72AC5" w:rsidRPr="00A72AC5" w:rsidRDefault="00E658B9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hyperlink r:id="rId15" w:anchor="3" w:history="1">
              <w:r w:rsidR="00A72AC5" w:rsidRPr="00A72AC5">
                <w:rPr>
                  <w:rStyle w:val="ab"/>
                  <w:rFonts w:ascii="標楷體" w:eastAsia="標楷體" w:hAnsi="標楷體" w:hint="eastAsia"/>
                  <w:b/>
                  <w:color w:val="333333"/>
                </w:rPr>
                <w:t>借刀殺人</w:t>
              </w:r>
            </w:hyperlink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949F0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利用矛盾、反間、離間等謀略，巧妙的借用別國的力量，來擊敗敵人，並能保存自己的實力。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例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曹操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借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孫權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殺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關羽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鄭桓公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借刀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誅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敵。</w:t>
            </w:r>
          </w:p>
        </w:tc>
      </w:tr>
      <w:tr w:rsidR="00A72AC5" w14:paraId="50FAD406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B2EC9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E8833" w14:textId="77777777" w:rsidR="00A72AC5" w:rsidRPr="00A72AC5" w:rsidRDefault="00E658B9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hyperlink r:id="rId16" w:anchor="4" w:history="1">
              <w:r w:rsidR="00A72AC5" w:rsidRPr="00A72AC5">
                <w:rPr>
                  <w:rStyle w:val="ab"/>
                  <w:rFonts w:ascii="標楷體" w:eastAsia="標楷體" w:hAnsi="標楷體" w:hint="eastAsia"/>
                  <w:b/>
                  <w:color w:val="333333"/>
                </w:rPr>
                <w:t>以逸待勞</w:t>
              </w:r>
            </w:hyperlink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BC253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乃占有利的形勢，一面防止敵人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的功擊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，一面養精蓄銳，等到敵人士氣低落的時候，再採取主動攻擊的策略。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例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孫臏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再敗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魏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軍於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馬陵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、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陸遜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以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逸待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劉備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</w:tc>
      </w:tr>
      <w:tr w:rsidR="00A72AC5" w14:paraId="7E69DC4E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4DD58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C59C6" w14:textId="77777777" w:rsidR="00A72AC5" w:rsidRPr="00A72AC5" w:rsidRDefault="00E658B9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hyperlink r:id="rId17" w:anchor="5" w:history="1">
              <w:r w:rsidR="00A72AC5" w:rsidRPr="00A72AC5">
                <w:rPr>
                  <w:rStyle w:val="ab"/>
                  <w:rFonts w:ascii="標楷體" w:eastAsia="標楷體" w:hAnsi="標楷體" w:hint="eastAsia"/>
                  <w:b/>
                  <w:color w:val="333333"/>
                </w:rPr>
                <w:t>趁火打劫</w:t>
              </w:r>
            </w:hyperlink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CF4D7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趁著人家的家裡失火時，闖入屋內掠奪財物，也就，是說趁著敵人處於危險混亂的時候加以攻擊的策略。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例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劉邦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毀約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滅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項羽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齊國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趁虛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攻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燕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宋襄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之仁。</w:t>
            </w:r>
          </w:p>
        </w:tc>
      </w:tr>
      <w:tr w:rsidR="00A72AC5" w14:paraId="7757AE49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59472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CB9D9" w14:textId="77777777" w:rsidR="00A72AC5" w:rsidRPr="00A72AC5" w:rsidRDefault="00E658B9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hyperlink r:id="rId18" w:anchor="6" w:history="1">
              <w:r w:rsidR="00A72AC5" w:rsidRPr="00A72AC5">
                <w:rPr>
                  <w:rStyle w:val="ab"/>
                  <w:rFonts w:ascii="標楷體" w:eastAsia="標楷體" w:hAnsi="標楷體" w:hint="eastAsia"/>
                  <w:b/>
                  <w:color w:val="333333"/>
                </w:rPr>
                <w:t>聲東擊西</w:t>
              </w:r>
            </w:hyperlink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28AE8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利用巧妙的方法誘敵，使敵人產生錯覺，再乘機消滅敵人。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例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官渡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之戰、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周亞夫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敉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平七國之亂。</w:t>
            </w:r>
          </w:p>
        </w:tc>
      </w:tr>
      <w:tr w:rsidR="00A72AC5" w14:paraId="2F1F470F" w14:textId="77777777" w:rsidTr="00A72AC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615B6" w14:textId="77777777" w:rsidR="00A72AC5" w:rsidRDefault="00A72AC5">
            <w:pPr>
              <w:pStyle w:val="Web"/>
              <w:spacing w:before="0" w:beforeAutospacing="0" w:after="0" w:afterAutospacing="0"/>
              <w:jc w:val="center"/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333333"/>
              </w:rPr>
              <w:t>敵戰</w:t>
            </w:r>
            <w:proofErr w:type="gramEnd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BD63C" w14:textId="77777777" w:rsidR="00A72AC5" w:rsidRPr="00A72AC5" w:rsidRDefault="00E658B9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hyperlink r:id="rId19" w:anchor="7" w:history="1">
              <w:r w:rsidR="00A72AC5" w:rsidRPr="00A72AC5">
                <w:rPr>
                  <w:rStyle w:val="ab"/>
                  <w:rFonts w:ascii="標楷體" w:eastAsia="標楷體" w:hAnsi="標楷體" w:hint="eastAsia"/>
                  <w:b/>
                  <w:color w:val="000000"/>
                </w:rPr>
                <w:t>無中生有</w:t>
              </w:r>
            </w:hyperlink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6A405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所謂無中生有是將沒有假裝成有，使出虛虛實實的手段，以混淆對方判斷的策略。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br/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例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張巡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以稻草人借箭、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淝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水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之戰、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張儀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無中生有。</w:t>
            </w:r>
          </w:p>
        </w:tc>
      </w:tr>
      <w:tr w:rsidR="00A72AC5" w14:paraId="3ABCFF5A" w14:textId="77777777" w:rsidTr="00A72AC5">
        <w:trPr>
          <w:trHeight w:val="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5CC03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06675" w14:textId="77777777" w:rsidR="00A72AC5" w:rsidRPr="00A72AC5" w:rsidRDefault="00E658B9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hyperlink r:id="rId20" w:anchor="8" w:history="1">
              <w:r w:rsidR="00A72AC5" w:rsidRPr="00A72AC5">
                <w:rPr>
                  <w:rStyle w:val="ab"/>
                  <w:rFonts w:ascii="標楷體" w:eastAsia="標楷體" w:hAnsi="標楷體" w:hint="eastAsia"/>
                  <w:b/>
                  <w:color w:val="000000"/>
                </w:rPr>
                <w:t>暗渡陳倉</w:t>
              </w:r>
            </w:hyperlink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76866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此計和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聲東擊西有異曲同工之妙，亦即假裝要出兵攻擊，誘使敵方注意，集中兵力防備，我方卻從另一個方向予以突擊。這即是出其不意，攻其不備的策略。古時有名的有：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韓信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「明修棧道，暗渡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陳倉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」、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呂蒙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巧奪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荊州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鄧文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識破敵計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</w:tc>
      </w:tr>
      <w:tr w:rsidR="00A72AC5" w14:paraId="6FBDA221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CE18E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5F7D3" w14:textId="77777777" w:rsidR="00A72AC5" w:rsidRPr="00A72AC5" w:rsidRDefault="00E658B9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hyperlink r:id="rId21" w:anchor="9" w:history="1">
              <w:r w:rsidR="00A72AC5" w:rsidRPr="00A72AC5">
                <w:rPr>
                  <w:rStyle w:val="ab"/>
                  <w:rFonts w:ascii="標楷體" w:eastAsia="標楷體" w:hAnsi="標楷體" w:hint="eastAsia"/>
                  <w:b/>
                  <w:color w:val="333333"/>
                </w:rPr>
                <w:t>隔岸觀火</w:t>
              </w:r>
            </w:hyperlink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14193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靜觀對岸火勢，按兵不動，不論遇到任何事，就靜靜的觀察變化。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例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曹操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隔岸觀火。</w:t>
            </w:r>
          </w:p>
        </w:tc>
      </w:tr>
      <w:tr w:rsidR="00A72AC5" w14:paraId="2A65555D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1C466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85300" w14:textId="77777777" w:rsidR="00A72AC5" w:rsidRPr="00A72AC5" w:rsidRDefault="00E658B9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hyperlink r:id="rId22" w:anchor="10" w:history="1">
              <w:r w:rsidR="00A72AC5" w:rsidRPr="00A72AC5">
                <w:rPr>
                  <w:rStyle w:val="ab"/>
                  <w:rFonts w:ascii="標楷體" w:eastAsia="標楷體" w:hAnsi="標楷體" w:hint="eastAsia"/>
                  <w:b/>
                  <w:color w:val="000000"/>
                </w:rPr>
                <w:t>笑裡藏刀</w:t>
              </w:r>
            </w:hyperlink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4E797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表面上露出笑容，態度和善，使人疏於防備，而自己卻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祕密策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畫，準備充分後，一舉打敗對方，這是表面柔和，卻暗藏殺機的策略。例：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曹操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機智除患、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荊軻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示好刺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秦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王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關羽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大意失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荊州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</w:tc>
      </w:tr>
      <w:tr w:rsidR="00A72AC5" w14:paraId="234F8CBB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88B88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DA377" w14:textId="77777777" w:rsidR="00A72AC5" w:rsidRPr="00A72AC5" w:rsidRDefault="00E658B9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hyperlink r:id="rId23" w:anchor="11" w:history="1">
              <w:r w:rsidR="00A72AC5" w:rsidRPr="00A72AC5">
                <w:rPr>
                  <w:rStyle w:val="ab"/>
                  <w:rFonts w:ascii="標楷體" w:eastAsia="標楷體" w:hAnsi="標楷體" w:hint="eastAsia"/>
                  <w:b/>
                  <w:color w:val="000000"/>
                </w:rPr>
                <w:t>李代桃僵</w:t>
              </w:r>
            </w:hyperlink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4FBE0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就是捨棄李而獲得桃的策略。也就是用最小的損失得到最大的勝利。例：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孫臏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以下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駟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敵上駟、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程嬰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殺子報恩、公子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壽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李代桃僵。</w:t>
            </w:r>
          </w:p>
        </w:tc>
      </w:tr>
      <w:tr w:rsidR="00A72AC5" w14:paraId="5CA5E82E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698EE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5C8BC" w14:textId="77777777" w:rsidR="00A72AC5" w:rsidRPr="00A72AC5" w:rsidRDefault="00A72AC5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順手牽羊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2D22E" w14:textId="5954FFC2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是即時利用敵人的失誤，抓住一切有利的機會來擴大戰果，發展勝利。這一計是看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準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敵方在移動中出現的漏洞，捉住薄弱點，趁虛而入而獲取勝利的謀略。</w:t>
            </w:r>
          </w:p>
        </w:tc>
      </w:tr>
      <w:tr w:rsidR="00A72AC5" w14:paraId="72069567" w14:textId="77777777" w:rsidTr="00A72AC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912C3" w14:textId="77777777" w:rsidR="00A72AC5" w:rsidRDefault="00A72AC5">
            <w:pPr>
              <w:pStyle w:val="Web"/>
              <w:spacing w:before="0" w:beforeAutospacing="0" w:after="0" w:afterAutospacing="0"/>
              <w:jc w:val="center"/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333333"/>
              </w:rPr>
              <w:t>攻戰</w:t>
            </w:r>
            <w:proofErr w:type="gramEnd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1ABD1" w14:textId="77777777" w:rsidR="00A72AC5" w:rsidRPr="00A72AC5" w:rsidRDefault="00A72AC5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打草驚蛇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936C2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以木棍揮打四周的草叢，使躲在草中的蛇驚惶奔走，進而加以捕捉。提醒我們對於有懷疑的事要了解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清楚，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等明瞭以後再行動，否則會一敗塗地。例：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打草驚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縣官。</w:t>
            </w:r>
          </w:p>
        </w:tc>
      </w:tr>
      <w:tr w:rsidR="00A72AC5" w14:paraId="2A8119FF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E8409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C0B3C" w14:textId="77777777" w:rsidR="00A72AC5" w:rsidRPr="00A72AC5" w:rsidRDefault="00A72AC5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借屍還魂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7DEF4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原意是指已經消亡的、不存在的東西，又借助某種形式得以復活。例：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李鐵拐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借屍還魂、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劉備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掠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蜀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自立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</w:tc>
      </w:tr>
      <w:tr w:rsidR="00A72AC5" w14:paraId="5FFF17FA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F1FEF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8D48F" w14:textId="77777777" w:rsidR="00A72AC5" w:rsidRPr="00A72AC5" w:rsidRDefault="00A72AC5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調虎離山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F6FC0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老虎是山中之王，因此若想打虎，必須要先把老虎從山中引誘出來，所謂「虎落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平陽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被犬欺」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，因為老虎離開了山區後，威風盡失。這句話用在戰略上，就是說當強敵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一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但離開其根據地，失去了優勢後，再予以攻擊。例：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韓信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背水之戰、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虞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詡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調虎離山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脫困解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危。</w:t>
            </w:r>
          </w:p>
        </w:tc>
      </w:tr>
      <w:tr w:rsidR="00A72AC5" w14:paraId="4B8F8A82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7BC24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9A79D" w14:textId="77777777" w:rsidR="00A72AC5" w:rsidRPr="00A72AC5" w:rsidRDefault="00A72AC5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欲擒故縱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01983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以退為進、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先抑後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揚的策略。在包圍攻擊時，故意放縱敵人，並不是任意的放縱敵人，而是先放鬆一下，不把敵人逼得太緊，所謂的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逼則兵反，縱則滅勢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，緊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隨勿迫，累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其氣力，散而後擒，兵不血刃。例：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諸葛亮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七擒七縱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孟獲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</w:tc>
      </w:tr>
      <w:tr w:rsidR="00A72AC5" w14:paraId="1CC3045B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187D9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57BE2" w14:textId="77777777" w:rsidR="00A72AC5" w:rsidRPr="00A72AC5" w:rsidRDefault="00A72AC5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拋磚引玉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E3DBB" w14:textId="21219439" w:rsidR="009A43A2" w:rsidRPr="009A43A2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其意是指：利用沒有價值的東西來換取珍貴而有價值的策略。有以小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易大、以賤易貴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的意思。例：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常健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求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詩、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劉邦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輕率受困、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魏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王拋磚引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玉。</w:t>
            </w:r>
          </w:p>
        </w:tc>
      </w:tr>
      <w:tr w:rsidR="00A72AC5" w14:paraId="18C48B0B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ACD3C" w14:textId="77777777" w:rsidR="00A72AC5" w:rsidRDefault="00A72AC5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036C9" w14:textId="77777777" w:rsidR="00A72AC5" w:rsidRPr="00A72AC5" w:rsidRDefault="00A72AC5" w:rsidP="009A43A2">
            <w:pPr>
              <w:pStyle w:val="Web"/>
              <w:spacing w:before="0" w:beforeAutospacing="0" w:after="0" w:afterAutospacing="0" w:line="31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擒賊擒王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29B82" w14:textId="77777777" w:rsidR="00A72AC5" w:rsidRPr="00A72AC5" w:rsidRDefault="00A72AC5" w:rsidP="009A43A2">
            <w:pPr>
              <w:pStyle w:val="Web"/>
              <w:spacing w:before="48" w:beforeAutospacing="0" w:after="48" w:afterAutospacing="0" w:line="310" w:lineRule="exact"/>
              <w:rPr>
                <w:sz w:val="22"/>
              </w:rPr>
            </w:pP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挽弓當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自強，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用箭當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用長，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射人先射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馬，擒賊先擒王。作戰時要先把敵方的主力摧毀，先俘虜其領導人，就可以瓦解敵人的戰力。例：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曹操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機智解危。</w:t>
            </w:r>
          </w:p>
        </w:tc>
      </w:tr>
      <w:tr w:rsidR="00A72AC5" w14:paraId="73A81A54" w14:textId="77777777" w:rsidTr="00A72AC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6DD0B" w14:textId="77777777" w:rsid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lastRenderedPageBreak/>
              <w:t>混戰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AC3BD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釜底抽薪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41436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就是抽薪止沸，澈底根除的意思。換句話說，當敵人勢力強大，我方無法以實力與其相對抗時，就要運用策略以削弱敵方的氣勢，進而屈服對方，出其不意的打擊對方的弱點。例：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曹操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火燒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烏巢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</w:tc>
      </w:tr>
      <w:tr w:rsidR="00A72AC5" w14:paraId="3BD97AA4" w14:textId="77777777" w:rsidTr="00A72AC5">
        <w:trPr>
          <w:trHeight w:val="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709FF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72A52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混水摸魚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F457B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原意是指攪混池水，使魚兒昏頭轉向，然後加以捕捉。利用敵人內部混亂，失去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主體性時再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予以攻擊，即可以輕易擊潰對方。例：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荊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  <w:szCs w:val="6"/>
              </w:rPr>
              <w:t xml:space="preserve"> 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益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二州之計。</w:t>
            </w:r>
          </w:p>
        </w:tc>
      </w:tr>
      <w:tr w:rsidR="00A72AC5" w14:paraId="653F2831" w14:textId="77777777" w:rsidTr="00A72AC5">
        <w:trPr>
          <w:trHeight w:val="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2C231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098C3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金蟬脫殼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124D8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「金蟬脫殼」本意是：蟬在蛻變時，本體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脫離皮殼而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走，留著蟬蛻還掛在枝頭。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此計用於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軍事是指通過偽裝擺脫敵人，以實現我方戰略目標的謀略。例：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劉邦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金蟬脫殼、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王守仁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脫身之計、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齊景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公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換裝脫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困。</w:t>
            </w:r>
          </w:p>
        </w:tc>
      </w:tr>
      <w:tr w:rsidR="00A72AC5" w14:paraId="5F3FE456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5C2B5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B6A99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proofErr w:type="gramStart"/>
            <w:r w:rsidRPr="00A72AC5">
              <w:rPr>
                <w:rFonts w:ascii="標楷體" w:eastAsia="標楷體" w:hAnsi="標楷體" w:hint="eastAsia"/>
                <w:b/>
                <w:color w:val="000000"/>
              </w:rPr>
              <w:t>關門捉賊</w:t>
            </w:r>
            <w:proofErr w:type="gramEnd"/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56F69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當賊跑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到屋內時，將門窗關緊，讓其無路可退，再加以捕捉，有甕中捉鱉的味道。也就是說緊緊的包圍對方予以一網打盡。例：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秦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szCs w:val="6"/>
              </w:rPr>
              <w:t xml:space="preserve"> 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趙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szCs w:val="6"/>
              </w:rPr>
              <w:t xml:space="preserve"> 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長平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之戰、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夫差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未斷禍根。</w:t>
            </w:r>
          </w:p>
        </w:tc>
      </w:tr>
      <w:tr w:rsidR="00A72AC5" w14:paraId="3CCABF8E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7A53D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AE183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遠交近攻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A3BF4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照字面上的意思是說：與遠方的國家締交聯盟，以攻擊鄰國。例：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秦始皇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遠交近攻統一天下。</w:t>
            </w:r>
          </w:p>
        </w:tc>
      </w:tr>
      <w:tr w:rsidR="00A72AC5" w14:paraId="5EED4397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3821A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2FF47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proofErr w:type="gramStart"/>
            <w:r w:rsidRPr="00A72AC5">
              <w:rPr>
                <w:rFonts w:ascii="標楷體" w:eastAsia="標楷體" w:hAnsi="標楷體" w:hint="eastAsia"/>
                <w:b/>
                <w:color w:val="000000"/>
              </w:rPr>
              <w:t>假途伐</w:t>
            </w:r>
            <w:r w:rsidRPr="00A72AC5">
              <w:rPr>
                <w:rFonts w:ascii="標楷體" w:eastAsia="標楷體" w:hAnsi="標楷體" w:hint="eastAsia"/>
                <w:b/>
                <w:color w:val="000000"/>
                <w:u w:val="single"/>
              </w:rPr>
              <w:t>虢</w:t>
            </w:r>
            <w:proofErr w:type="gramEnd"/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82CD9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就是趁小國有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危難的時候，藉著救援之名而加以併吞。例：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趙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szCs w:val="6"/>
              </w:rPr>
              <w:t xml:space="preserve"> 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燕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脣亡齒寒、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晉獻公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假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途伐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虢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</w:tc>
      </w:tr>
      <w:tr w:rsidR="00A72AC5" w14:paraId="71936B77" w14:textId="77777777" w:rsidTr="00A72AC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6F1FD" w14:textId="77777777" w:rsid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並戰</w:t>
            </w:r>
            <w:proofErr w:type="gramEnd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5398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偷梁換柱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9E281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就是暗中將對方的主力調換，削弱戰力的策略。和偷天換日、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偷龍轉鳳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的意義相同的。例：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秦始皇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以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謀略滅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齊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趙高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矯詔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立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胡亥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</w:tc>
      </w:tr>
      <w:tr w:rsidR="00A72AC5" w14:paraId="616C2AF5" w14:textId="77777777" w:rsidTr="00A72AC5">
        <w:trPr>
          <w:trHeight w:val="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EB721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4536A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指桑罵槐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0EEF5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勢力強大者要使弱小者屈服，應不露痕跡，委婉的提出警告，是一種間接的指責方法。例：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優孟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辭相諫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莊王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司馬穰苴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統馭人心之法。</w:t>
            </w:r>
          </w:p>
        </w:tc>
      </w:tr>
      <w:tr w:rsidR="00A72AC5" w14:paraId="221C4CE6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8DFCF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C3C5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假</w:t>
            </w:r>
            <w:proofErr w:type="gramStart"/>
            <w:r w:rsidRPr="00A72AC5">
              <w:rPr>
                <w:rFonts w:ascii="標楷體" w:eastAsia="標楷體" w:hAnsi="標楷體" w:hint="eastAsia"/>
                <w:b/>
                <w:color w:val="000000"/>
              </w:rPr>
              <w:t>痴不顛</w:t>
            </w:r>
            <w:proofErr w:type="gramEnd"/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91F8E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便是裝成痴呆狀，讓對方消除戒心，其實內心非常的冷靜，等最佳的時機就立刻行動，和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扮豬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吃老虎是同義的。例：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司馬懿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詐病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欺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曹爽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</w:tc>
      </w:tr>
      <w:tr w:rsidR="00A72AC5" w14:paraId="40C1FCD2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EE3E1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8FDC9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proofErr w:type="gramStart"/>
            <w:r w:rsidRPr="00A72AC5">
              <w:rPr>
                <w:rFonts w:ascii="標楷體" w:eastAsia="標楷體" w:hAnsi="標楷體" w:hint="eastAsia"/>
                <w:b/>
                <w:color w:val="000000"/>
              </w:rPr>
              <w:t>上樓抽梯</w:t>
            </w:r>
            <w:proofErr w:type="gramEnd"/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CFA10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以利益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誘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使對方深入困境後，再澈底的予以消滅，不留後路。和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過橋拆板和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過河拆橋意思是一樣的。例：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宋太祖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杯酒釋兵權、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項羽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破釜沉舟之計。</w:t>
            </w:r>
          </w:p>
        </w:tc>
      </w:tr>
      <w:tr w:rsidR="00A72AC5" w14:paraId="1197E855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CE94A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EB665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虛張聲勢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7F392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當己方處於劣勢的時候，隱瞞自己的實力，明明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乏力卻故作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很有實力的樣子，讓敵方摸不清真相，以便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出奇致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勝，頗有置之死地而後生的味道。例：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李世民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計救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隋煬帝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</w:tc>
      </w:tr>
      <w:tr w:rsidR="00A72AC5" w14:paraId="16907D91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8B284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516D1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反客為主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937DA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由被動的狀態轉為主動，進而掌握到控制權，與喧賓奪主意義相同，是以漸進的方式進行，一有機會就立刻把握住，進而掌握主導權。例：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劉邦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忍辱負重。</w:t>
            </w:r>
          </w:p>
        </w:tc>
      </w:tr>
      <w:tr w:rsidR="00A72AC5" w14:paraId="32B4B1DF" w14:textId="77777777" w:rsidTr="00A72AC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DCF36" w14:textId="77777777" w:rsid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敗戰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3128D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美人計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B6D16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兵強攻其將，將智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伐其情，將弱兵頹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，其勢自萎，以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利禦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寇，順而相保。美人計就是用美女來迷惑對方，使其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耽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溺於享樂，失去戰鬥的意志。例：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西施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絕色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媚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夫差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紂王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女色亡國、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孫權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賠了夫人又折兵。</w:t>
            </w:r>
          </w:p>
        </w:tc>
      </w:tr>
      <w:tr w:rsidR="00A72AC5" w14:paraId="011A42C3" w14:textId="77777777" w:rsidTr="00A72AC5">
        <w:trPr>
          <w:trHeight w:val="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8796C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71408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空城計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82AAF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這是一種心理戰，讓敵人心生疑慮，以為我方有埋伏，而不敢貿然出擊，以佯裝來擾亂敵人的判斷力，使其退兵而解除危機，這也是不得已的辦法，若被敵方識破的話，可能會全軍覆沒。例：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諸葛亮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設空城計、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張守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珪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空城退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敵。</w:t>
            </w:r>
          </w:p>
        </w:tc>
      </w:tr>
      <w:tr w:rsidR="00A72AC5" w14:paraId="00B80193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FD561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9E054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反間計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FBFA6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利用間諜傳播假情報，以達到離間分化的目的。例：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岳飛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反間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破賊兵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。</w:t>
            </w:r>
          </w:p>
        </w:tc>
      </w:tr>
      <w:tr w:rsidR="00A72AC5" w14:paraId="7401A139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115B5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A8829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苦肉計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67635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故意傷害自己，利用血淚換取敵人的信任，再行反間顛覆敵人。例：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黃蓋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的苦肉計。</w:t>
            </w:r>
          </w:p>
        </w:tc>
      </w:tr>
      <w:tr w:rsidR="00A72AC5" w14:paraId="2608F74F" w14:textId="77777777" w:rsidTr="00A72A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2FCF7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F9A47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連環計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E43BA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就是計上計，先用一個計謀混淆敵人的判斷力，再以另一個計謀加以攻擊，如此計中生計，使敵人內部互相矛盾，以達到擊敗敵人的目的。例：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張儀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巧計縱橫天下。</w:t>
            </w:r>
          </w:p>
        </w:tc>
      </w:tr>
      <w:tr w:rsidR="00A72AC5" w14:paraId="407B1ECF" w14:textId="77777777" w:rsidTr="009A43A2">
        <w:trPr>
          <w:trHeight w:val="4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46924" w14:textId="77777777" w:rsidR="00A72AC5" w:rsidRDefault="00A72AC5" w:rsidP="009A43A2">
            <w:pPr>
              <w:spacing w:line="330" w:lineRule="exact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262F1" w14:textId="77777777" w:rsidR="00A72AC5" w:rsidRPr="00A72AC5" w:rsidRDefault="00A72AC5" w:rsidP="009A43A2">
            <w:pPr>
              <w:pStyle w:val="Web"/>
              <w:spacing w:before="0" w:beforeAutospacing="0" w:after="0" w:afterAutospacing="0" w:line="330" w:lineRule="exact"/>
              <w:jc w:val="center"/>
              <w:rPr>
                <w:b/>
              </w:rPr>
            </w:pPr>
            <w:r w:rsidRPr="00A72AC5">
              <w:rPr>
                <w:rFonts w:ascii="標楷體" w:eastAsia="標楷體" w:hAnsi="標楷體" w:hint="eastAsia"/>
                <w:b/>
                <w:color w:val="000000"/>
              </w:rPr>
              <w:t>走為上策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AA1B9" w14:textId="77777777" w:rsidR="00A72AC5" w:rsidRPr="00A72AC5" w:rsidRDefault="00A72AC5" w:rsidP="009A43A2">
            <w:pPr>
              <w:pStyle w:val="Web"/>
              <w:spacing w:before="48" w:beforeAutospacing="0" w:after="48" w:afterAutospacing="0" w:line="330" w:lineRule="exact"/>
              <w:rPr>
                <w:sz w:val="22"/>
              </w:rPr>
            </w:pP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走為上策不是三十六計中最明智的計策，</w:t>
            </w:r>
            <w:proofErr w:type="gramStart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而是說當情況</w:t>
            </w:r>
            <w:proofErr w:type="gramEnd"/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非常危險 的時候，走到恰到好處，走到讓人覺得聰明的做法。例：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曹操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的雞肋戰術、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檀道濟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走避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>魏</w:t>
            </w:r>
            <w:r w:rsidRPr="00A72AC5">
              <w:rPr>
                <w:rFonts w:ascii="標楷體" w:eastAsia="標楷體" w:hAnsi="標楷體" w:hint="eastAsia"/>
                <w:color w:val="000000"/>
                <w:sz w:val="22"/>
              </w:rPr>
              <w:t>軍。 </w:t>
            </w:r>
          </w:p>
        </w:tc>
      </w:tr>
    </w:tbl>
    <w:p w14:paraId="27385D4E" w14:textId="77777777" w:rsidR="00A72AC5" w:rsidRPr="00077D12" w:rsidRDefault="00A72AC5" w:rsidP="009A43A2">
      <w:pPr>
        <w:pStyle w:val="Web"/>
        <w:spacing w:before="0" w:beforeAutospacing="0" w:after="0" w:afterAutospacing="0" w:line="120" w:lineRule="exact"/>
        <w:rPr>
          <w:rFonts w:ascii="Times New Roman" w:eastAsia="標楷體" w:hAnsi="Times New Roman" w:cs="Times New Roman"/>
          <w:vanish/>
          <w:specVanish/>
        </w:rPr>
      </w:pPr>
    </w:p>
    <w:p w14:paraId="38E32505" w14:textId="0CEC40F6" w:rsidR="0005243A" w:rsidRPr="00D82300" w:rsidRDefault="0005243A" w:rsidP="00260DC5">
      <w:pPr>
        <w:spacing w:line="360" w:lineRule="auto"/>
        <w:ind w:firstLine="480"/>
        <w:rPr>
          <w:rFonts w:ascii="Times New Roman" w:eastAsia="標楷體" w:hAnsi="Times New Roman" w:cs="Times New Roman"/>
        </w:rPr>
      </w:pPr>
    </w:p>
    <w:sectPr w:rsidR="0005243A" w:rsidRPr="00D82300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555E3" w14:textId="77777777" w:rsidR="00E658B9" w:rsidRDefault="00E658B9" w:rsidP="00F27565">
      <w:r>
        <w:separator/>
      </w:r>
    </w:p>
  </w:endnote>
  <w:endnote w:type="continuationSeparator" w:id="0">
    <w:p w14:paraId="25617D44" w14:textId="77777777" w:rsidR="00E658B9" w:rsidRDefault="00E658B9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74CC1" w14:textId="77777777" w:rsidR="00E658B9" w:rsidRDefault="00E658B9" w:rsidP="00F27565">
      <w:r>
        <w:separator/>
      </w:r>
    </w:p>
  </w:footnote>
  <w:footnote w:type="continuationSeparator" w:id="0">
    <w:p w14:paraId="34090D19" w14:textId="77777777" w:rsidR="00E658B9" w:rsidRDefault="00E658B9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193F29"/>
    <w:multiLevelType w:val="multilevel"/>
    <w:tmpl w:val="B09E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7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5843EFA"/>
    <w:multiLevelType w:val="multilevel"/>
    <w:tmpl w:val="88105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4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ED82566"/>
    <w:multiLevelType w:val="hybridMultilevel"/>
    <w:tmpl w:val="09F8E428"/>
    <w:lvl w:ilvl="0" w:tplc="5D46DF4C">
      <w:start w:val="1"/>
      <w:numFmt w:val="decimal"/>
      <w:lvlText w:val="%1."/>
      <w:lvlJc w:val="left"/>
      <w:pPr>
        <w:ind w:left="360" w:hanging="360"/>
      </w:pPr>
      <w:rPr>
        <w:rFonts w:ascii="新細明體" w:eastAsia="新細明體" w:hAnsi="新細明體"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1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7981BC8"/>
    <w:multiLevelType w:val="hybridMultilevel"/>
    <w:tmpl w:val="C8B41878"/>
    <w:lvl w:ilvl="0" w:tplc="31B8ED5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0864A36"/>
    <w:multiLevelType w:val="multilevel"/>
    <w:tmpl w:val="65E46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42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43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36"/>
  </w:num>
  <w:num w:numId="4">
    <w:abstractNumId w:val="32"/>
  </w:num>
  <w:num w:numId="5">
    <w:abstractNumId w:val="30"/>
  </w:num>
  <w:num w:numId="6">
    <w:abstractNumId w:val="17"/>
  </w:num>
  <w:num w:numId="7">
    <w:abstractNumId w:val="12"/>
  </w:num>
  <w:num w:numId="8">
    <w:abstractNumId w:val="42"/>
  </w:num>
  <w:num w:numId="9">
    <w:abstractNumId w:val="6"/>
  </w:num>
  <w:num w:numId="10">
    <w:abstractNumId w:val="33"/>
  </w:num>
  <w:num w:numId="11">
    <w:abstractNumId w:val="40"/>
  </w:num>
  <w:num w:numId="12">
    <w:abstractNumId w:val="13"/>
  </w:num>
  <w:num w:numId="13">
    <w:abstractNumId w:val="37"/>
  </w:num>
  <w:num w:numId="14">
    <w:abstractNumId w:val="43"/>
  </w:num>
  <w:num w:numId="15">
    <w:abstractNumId w:val="28"/>
  </w:num>
  <w:num w:numId="16">
    <w:abstractNumId w:val="27"/>
  </w:num>
  <w:num w:numId="17">
    <w:abstractNumId w:val="26"/>
  </w:num>
  <w:num w:numId="18">
    <w:abstractNumId w:val="21"/>
  </w:num>
  <w:num w:numId="19">
    <w:abstractNumId w:val="38"/>
  </w:num>
  <w:num w:numId="20">
    <w:abstractNumId w:val="16"/>
  </w:num>
  <w:num w:numId="21">
    <w:abstractNumId w:val="41"/>
  </w:num>
  <w:num w:numId="22">
    <w:abstractNumId w:val="10"/>
  </w:num>
  <w:num w:numId="23">
    <w:abstractNumId w:val="0"/>
  </w:num>
  <w:num w:numId="24">
    <w:abstractNumId w:val="15"/>
  </w:num>
  <w:num w:numId="25">
    <w:abstractNumId w:val="4"/>
  </w:num>
  <w:num w:numId="26">
    <w:abstractNumId w:val="5"/>
  </w:num>
  <w:num w:numId="27">
    <w:abstractNumId w:val="34"/>
  </w:num>
  <w:num w:numId="28">
    <w:abstractNumId w:val="22"/>
  </w:num>
  <w:num w:numId="29">
    <w:abstractNumId w:val="14"/>
  </w:num>
  <w:num w:numId="30">
    <w:abstractNumId w:val="18"/>
  </w:num>
  <w:num w:numId="31">
    <w:abstractNumId w:val="44"/>
  </w:num>
  <w:num w:numId="32">
    <w:abstractNumId w:val="1"/>
  </w:num>
  <w:num w:numId="33">
    <w:abstractNumId w:val="29"/>
  </w:num>
  <w:num w:numId="34">
    <w:abstractNumId w:val="7"/>
  </w:num>
  <w:num w:numId="35">
    <w:abstractNumId w:val="20"/>
  </w:num>
  <w:num w:numId="36">
    <w:abstractNumId w:val="2"/>
  </w:num>
  <w:num w:numId="37">
    <w:abstractNumId w:val="24"/>
  </w:num>
  <w:num w:numId="38">
    <w:abstractNumId w:val="31"/>
  </w:num>
  <w:num w:numId="39">
    <w:abstractNumId w:val="8"/>
  </w:num>
  <w:num w:numId="40">
    <w:abstractNumId w:val="9"/>
  </w:num>
  <w:num w:numId="41">
    <w:abstractNumId w:val="35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9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35B"/>
    <w:rsid w:val="0000160D"/>
    <w:rsid w:val="00001A76"/>
    <w:rsid w:val="00003ADF"/>
    <w:rsid w:val="00005826"/>
    <w:rsid w:val="00005FAC"/>
    <w:rsid w:val="00007CE0"/>
    <w:rsid w:val="0001198D"/>
    <w:rsid w:val="00011A40"/>
    <w:rsid w:val="000124D4"/>
    <w:rsid w:val="00012BB5"/>
    <w:rsid w:val="0001375E"/>
    <w:rsid w:val="00014713"/>
    <w:rsid w:val="00014A2E"/>
    <w:rsid w:val="000155C5"/>
    <w:rsid w:val="00020C86"/>
    <w:rsid w:val="00022C4C"/>
    <w:rsid w:val="0002389A"/>
    <w:rsid w:val="000244B1"/>
    <w:rsid w:val="00025CD6"/>
    <w:rsid w:val="00027B9F"/>
    <w:rsid w:val="00030518"/>
    <w:rsid w:val="00031610"/>
    <w:rsid w:val="0003176D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2B32"/>
    <w:rsid w:val="00043BB3"/>
    <w:rsid w:val="00043CAD"/>
    <w:rsid w:val="00043F5D"/>
    <w:rsid w:val="00044228"/>
    <w:rsid w:val="00044840"/>
    <w:rsid w:val="00045606"/>
    <w:rsid w:val="00045C81"/>
    <w:rsid w:val="00046B61"/>
    <w:rsid w:val="0005066D"/>
    <w:rsid w:val="000512E6"/>
    <w:rsid w:val="0005243A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81D"/>
    <w:rsid w:val="00072B60"/>
    <w:rsid w:val="00075253"/>
    <w:rsid w:val="00075781"/>
    <w:rsid w:val="000779F0"/>
    <w:rsid w:val="00077D12"/>
    <w:rsid w:val="00077F5B"/>
    <w:rsid w:val="00081479"/>
    <w:rsid w:val="000829DB"/>
    <w:rsid w:val="00082AD9"/>
    <w:rsid w:val="0008340E"/>
    <w:rsid w:val="00085BFF"/>
    <w:rsid w:val="00086954"/>
    <w:rsid w:val="00086F5C"/>
    <w:rsid w:val="000904A2"/>
    <w:rsid w:val="00090841"/>
    <w:rsid w:val="00096B26"/>
    <w:rsid w:val="00096B58"/>
    <w:rsid w:val="00096BEA"/>
    <w:rsid w:val="00096C4B"/>
    <w:rsid w:val="000A15FC"/>
    <w:rsid w:val="000A2155"/>
    <w:rsid w:val="000A3280"/>
    <w:rsid w:val="000A3445"/>
    <w:rsid w:val="000A3C29"/>
    <w:rsid w:val="000A7A24"/>
    <w:rsid w:val="000A7B1A"/>
    <w:rsid w:val="000B31B4"/>
    <w:rsid w:val="000B4DBE"/>
    <w:rsid w:val="000B63B8"/>
    <w:rsid w:val="000B6A2D"/>
    <w:rsid w:val="000B766F"/>
    <w:rsid w:val="000C06CE"/>
    <w:rsid w:val="000C0FF2"/>
    <w:rsid w:val="000C1A96"/>
    <w:rsid w:val="000C2900"/>
    <w:rsid w:val="000C5D4D"/>
    <w:rsid w:val="000C5DBB"/>
    <w:rsid w:val="000C69FE"/>
    <w:rsid w:val="000C6B8C"/>
    <w:rsid w:val="000D1438"/>
    <w:rsid w:val="000D5230"/>
    <w:rsid w:val="000D7267"/>
    <w:rsid w:val="000D76D2"/>
    <w:rsid w:val="000D7998"/>
    <w:rsid w:val="000E000D"/>
    <w:rsid w:val="000E08D0"/>
    <w:rsid w:val="000E1C32"/>
    <w:rsid w:val="000E1DEF"/>
    <w:rsid w:val="000E2C6C"/>
    <w:rsid w:val="000E31AC"/>
    <w:rsid w:val="000E389A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0F3298"/>
    <w:rsid w:val="000F58F7"/>
    <w:rsid w:val="000F6BF3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22DB"/>
    <w:rsid w:val="0011505A"/>
    <w:rsid w:val="00116564"/>
    <w:rsid w:val="00122989"/>
    <w:rsid w:val="00122F3F"/>
    <w:rsid w:val="0012386B"/>
    <w:rsid w:val="00124AC3"/>
    <w:rsid w:val="00125DC9"/>
    <w:rsid w:val="001268AE"/>
    <w:rsid w:val="00130550"/>
    <w:rsid w:val="00130998"/>
    <w:rsid w:val="00130ADA"/>
    <w:rsid w:val="00131E9B"/>
    <w:rsid w:val="00134F61"/>
    <w:rsid w:val="0013536B"/>
    <w:rsid w:val="001367DC"/>
    <w:rsid w:val="001372B0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12B2"/>
    <w:rsid w:val="001645AF"/>
    <w:rsid w:val="001652B1"/>
    <w:rsid w:val="00165E1A"/>
    <w:rsid w:val="0016707B"/>
    <w:rsid w:val="00170AAC"/>
    <w:rsid w:val="00172450"/>
    <w:rsid w:val="0017579D"/>
    <w:rsid w:val="001762D9"/>
    <w:rsid w:val="00177937"/>
    <w:rsid w:val="00177AA5"/>
    <w:rsid w:val="00180BF0"/>
    <w:rsid w:val="0018299F"/>
    <w:rsid w:val="001837EA"/>
    <w:rsid w:val="00183B4D"/>
    <w:rsid w:val="00183F71"/>
    <w:rsid w:val="0018544B"/>
    <w:rsid w:val="0018655C"/>
    <w:rsid w:val="00192662"/>
    <w:rsid w:val="001945E9"/>
    <w:rsid w:val="001947EB"/>
    <w:rsid w:val="00194DC3"/>
    <w:rsid w:val="00194E75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A782F"/>
    <w:rsid w:val="001A7DF9"/>
    <w:rsid w:val="001B1D69"/>
    <w:rsid w:val="001B2BC1"/>
    <w:rsid w:val="001B4093"/>
    <w:rsid w:val="001B4346"/>
    <w:rsid w:val="001B434C"/>
    <w:rsid w:val="001B6807"/>
    <w:rsid w:val="001C1131"/>
    <w:rsid w:val="001C1888"/>
    <w:rsid w:val="001C1D32"/>
    <w:rsid w:val="001C393B"/>
    <w:rsid w:val="001C445C"/>
    <w:rsid w:val="001C5F1E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4AFA"/>
    <w:rsid w:val="001E511F"/>
    <w:rsid w:val="001E57DB"/>
    <w:rsid w:val="001E6041"/>
    <w:rsid w:val="001E6B8F"/>
    <w:rsid w:val="001E7895"/>
    <w:rsid w:val="001F02FC"/>
    <w:rsid w:val="001F18E4"/>
    <w:rsid w:val="001F51A8"/>
    <w:rsid w:val="001F53E0"/>
    <w:rsid w:val="001F5D95"/>
    <w:rsid w:val="001F5E44"/>
    <w:rsid w:val="001F695E"/>
    <w:rsid w:val="001F7BF0"/>
    <w:rsid w:val="00203B96"/>
    <w:rsid w:val="002108E4"/>
    <w:rsid w:val="00210F15"/>
    <w:rsid w:val="002116A2"/>
    <w:rsid w:val="00214D08"/>
    <w:rsid w:val="00215640"/>
    <w:rsid w:val="00221224"/>
    <w:rsid w:val="00221F8F"/>
    <w:rsid w:val="00223018"/>
    <w:rsid w:val="00223E7A"/>
    <w:rsid w:val="00224289"/>
    <w:rsid w:val="00224380"/>
    <w:rsid w:val="0022440B"/>
    <w:rsid w:val="002271B2"/>
    <w:rsid w:val="002273E3"/>
    <w:rsid w:val="002279E8"/>
    <w:rsid w:val="002305C0"/>
    <w:rsid w:val="0023070D"/>
    <w:rsid w:val="00230FEE"/>
    <w:rsid w:val="0023245E"/>
    <w:rsid w:val="00234055"/>
    <w:rsid w:val="00234403"/>
    <w:rsid w:val="00234AB0"/>
    <w:rsid w:val="00234E28"/>
    <w:rsid w:val="0023510B"/>
    <w:rsid w:val="00235576"/>
    <w:rsid w:val="00236DA6"/>
    <w:rsid w:val="00240DBF"/>
    <w:rsid w:val="00243D5B"/>
    <w:rsid w:val="00244FB9"/>
    <w:rsid w:val="00244FC0"/>
    <w:rsid w:val="00245C08"/>
    <w:rsid w:val="00245C99"/>
    <w:rsid w:val="00247BDE"/>
    <w:rsid w:val="00250A54"/>
    <w:rsid w:val="0025275D"/>
    <w:rsid w:val="00252B0B"/>
    <w:rsid w:val="00253988"/>
    <w:rsid w:val="00254692"/>
    <w:rsid w:val="00254C19"/>
    <w:rsid w:val="00255889"/>
    <w:rsid w:val="0025658A"/>
    <w:rsid w:val="0025770A"/>
    <w:rsid w:val="00260A0D"/>
    <w:rsid w:val="00260DC5"/>
    <w:rsid w:val="002610FF"/>
    <w:rsid w:val="00266885"/>
    <w:rsid w:val="0027074E"/>
    <w:rsid w:val="00270946"/>
    <w:rsid w:val="00271E43"/>
    <w:rsid w:val="0027225F"/>
    <w:rsid w:val="00273152"/>
    <w:rsid w:val="002736AF"/>
    <w:rsid w:val="00274E68"/>
    <w:rsid w:val="002754B9"/>
    <w:rsid w:val="00275C6D"/>
    <w:rsid w:val="00276328"/>
    <w:rsid w:val="0027686C"/>
    <w:rsid w:val="002825A4"/>
    <w:rsid w:val="0028280A"/>
    <w:rsid w:val="00283585"/>
    <w:rsid w:val="002839C7"/>
    <w:rsid w:val="00283D06"/>
    <w:rsid w:val="00283EFC"/>
    <w:rsid w:val="002850E4"/>
    <w:rsid w:val="0028627C"/>
    <w:rsid w:val="002865BD"/>
    <w:rsid w:val="00293F37"/>
    <w:rsid w:val="00294D89"/>
    <w:rsid w:val="00294E02"/>
    <w:rsid w:val="00295456"/>
    <w:rsid w:val="00297B1F"/>
    <w:rsid w:val="002A1DC8"/>
    <w:rsid w:val="002A2B68"/>
    <w:rsid w:val="002A3363"/>
    <w:rsid w:val="002A59ED"/>
    <w:rsid w:val="002A6515"/>
    <w:rsid w:val="002A68E6"/>
    <w:rsid w:val="002A7CF5"/>
    <w:rsid w:val="002B0721"/>
    <w:rsid w:val="002B1F9A"/>
    <w:rsid w:val="002B5A90"/>
    <w:rsid w:val="002B68B3"/>
    <w:rsid w:val="002B6E4A"/>
    <w:rsid w:val="002C277E"/>
    <w:rsid w:val="002C423D"/>
    <w:rsid w:val="002C4896"/>
    <w:rsid w:val="002C50E4"/>
    <w:rsid w:val="002C5186"/>
    <w:rsid w:val="002C5B19"/>
    <w:rsid w:val="002C7325"/>
    <w:rsid w:val="002D4AB2"/>
    <w:rsid w:val="002D5529"/>
    <w:rsid w:val="002D773F"/>
    <w:rsid w:val="002E1177"/>
    <w:rsid w:val="002E12AC"/>
    <w:rsid w:val="002E25EF"/>
    <w:rsid w:val="002E2719"/>
    <w:rsid w:val="002E2F6A"/>
    <w:rsid w:val="002E48AB"/>
    <w:rsid w:val="002E4A01"/>
    <w:rsid w:val="002E5597"/>
    <w:rsid w:val="002E6D8B"/>
    <w:rsid w:val="002E73A6"/>
    <w:rsid w:val="002E746A"/>
    <w:rsid w:val="002F03F4"/>
    <w:rsid w:val="002F126C"/>
    <w:rsid w:val="002F1FB0"/>
    <w:rsid w:val="002F30C0"/>
    <w:rsid w:val="002F3BF5"/>
    <w:rsid w:val="002F425A"/>
    <w:rsid w:val="002F60AE"/>
    <w:rsid w:val="00300429"/>
    <w:rsid w:val="00301716"/>
    <w:rsid w:val="00302647"/>
    <w:rsid w:val="00303DC9"/>
    <w:rsid w:val="00303F55"/>
    <w:rsid w:val="00304737"/>
    <w:rsid w:val="00304BB0"/>
    <w:rsid w:val="00304CE2"/>
    <w:rsid w:val="003073A6"/>
    <w:rsid w:val="00307A2D"/>
    <w:rsid w:val="00307BB9"/>
    <w:rsid w:val="00312A21"/>
    <w:rsid w:val="00313E40"/>
    <w:rsid w:val="003153C9"/>
    <w:rsid w:val="00317589"/>
    <w:rsid w:val="003201A5"/>
    <w:rsid w:val="00321087"/>
    <w:rsid w:val="003219DA"/>
    <w:rsid w:val="00322332"/>
    <w:rsid w:val="00322C5F"/>
    <w:rsid w:val="00322CCF"/>
    <w:rsid w:val="00322F1F"/>
    <w:rsid w:val="003232BB"/>
    <w:rsid w:val="00323631"/>
    <w:rsid w:val="00324538"/>
    <w:rsid w:val="00326216"/>
    <w:rsid w:val="0032697B"/>
    <w:rsid w:val="00327C88"/>
    <w:rsid w:val="0033145C"/>
    <w:rsid w:val="00332621"/>
    <w:rsid w:val="003326AC"/>
    <w:rsid w:val="00332DCA"/>
    <w:rsid w:val="00334E97"/>
    <w:rsid w:val="00336B6D"/>
    <w:rsid w:val="0033710C"/>
    <w:rsid w:val="00337379"/>
    <w:rsid w:val="003374FE"/>
    <w:rsid w:val="00337796"/>
    <w:rsid w:val="00342E78"/>
    <w:rsid w:val="0034344A"/>
    <w:rsid w:val="00346EEB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1885"/>
    <w:rsid w:val="0036263D"/>
    <w:rsid w:val="00362D33"/>
    <w:rsid w:val="00363819"/>
    <w:rsid w:val="00364E5C"/>
    <w:rsid w:val="003653C2"/>
    <w:rsid w:val="00371106"/>
    <w:rsid w:val="003711AB"/>
    <w:rsid w:val="0037280A"/>
    <w:rsid w:val="003729D2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885"/>
    <w:rsid w:val="00384C73"/>
    <w:rsid w:val="00385415"/>
    <w:rsid w:val="0038555F"/>
    <w:rsid w:val="00386975"/>
    <w:rsid w:val="0038697A"/>
    <w:rsid w:val="00390901"/>
    <w:rsid w:val="003911D8"/>
    <w:rsid w:val="00392392"/>
    <w:rsid w:val="00392772"/>
    <w:rsid w:val="00392DAA"/>
    <w:rsid w:val="00393E5E"/>
    <w:rsid w:val="00393FCF"/>
    <w:rsid w:val="003956F2"/>
    <w:rsid w:val="00396840"/>
    <w:rsid w:val="00396E8F"/>
    <w:rsid w:val="00397473"/>
    <w:rsid w:val="003A160C"/>
    <w:rsid w:val="003A1D9C"/>
    <w:rsid w:val="003A2E7E"/>
    <w:rsid w:val="003A33C8"/>
    <w:rsid w:val="003A37FA"/>
    <w:rsid w:val="003A39BE"/>
    <w:rsid w:val="003A55D9"/>
    <w:rsid w:val="003A57BB"/>
    <w:rsid w:val="003A7677"/>
    <w:rsid w:val="003B0886"/>
    <w:rsid w:val="003B4931"/>
    <w:rsid w:val="003B5623"/>
    <w:rsid w:val="003B567F"/>
    <w:rsid w:val="003B679B"/>
    <w:rsid w:val="003B78CF"/>
    <w:rsid w:val="003C048A"/>
    <w:rsid w:val="003C08CC"/>
    <w:rsid w:val="003C1D75"/>
    <w:rsid w:val="003C58CF"/>
    <w:rsid w:val="003C61B0"/>
    <w:rsid w:val="003C7ECF"/>
    <w:rsid w:val="003D1C9D"/>
    <w:rsid w:val="003D1E60"/>
    <w:rsid w:val="003D35BA"/>
    <w:rsid w:val="003D53EF"/>
    <w:rsid w:val="003D58BC"/>
    <w:rsid w:val="003D5C24"/>
    <w:rsid w:val="003D5C64"/>
    <w:rsid w:val="003D6495"/>
    <w:rsid w:val="003D6DD1"/>
    <w:rsid w:val="003E56F2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5AC1"/>
    <w:rsid w:val="0040648C"/>
    <w:rsid w:val="0040690B"/>
    <w:rsid w:val="00406A9E"/>
    <w:rsid w:val="00406D04"/>
    <w:rsid w:val="004104C4"/>
    <w:rsid w:val="004138AC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AAD"/>
    <w:rsid w:val="00427B80"/>
    <w:rsid w:val="0043001A"/>
    <w:rsid w:val="00430451"/>
    <w:rsid w:val="004306E8"/>
    <w:rsid w:val="00430781"/>
    <w:rsid w:val="00430926"/>
    <w:rsid w:val="00431821"/>
    <w:rsid w:val="00432D91"/>
    <w:rsid w:val="00432E2E"/>
    <w:rsid w:val="00433E7A"/>
    <w:rsid w:val="00434FCC"/>
    <w:rsid w:val="00437CC2"/>
    <w:rsid w:val="004408DF"/>
    <w:rsid w:val="00440E4E"/>
    <w:rsid w:val="004416AE"/>
    <w:rsid w:val="004427E6"/>
    <w:rsid w:val="00442A25"/>
    <w:rsid w:val="004445C6"/>
    <w:rsid w:val="00445FD7"/>
    <w:rsid w:val="004475F7"/>
    <w:rsid w:val="00450715"/>
    <w:rsid w:val="00450E3C"/>
    <w:rsid w:val="0045112C"/>
    <w:rsid w:val="004524EA"/>
    <w:rsid w:val="00454075"/>
    <w:rsid w:val="00454724"/>
    <w:rsid w:val="00456099"/>
    <w:rsid w:val="00461965"/>
    <w:rsid w:val="00463252"/>
    <w:rsid w:val="0046352B"/>
    <w:rsid w:val="00463CD1"/>
    <w:rsid w:val="00463DD2"/>
    <w:rsid w:val="00464F99"/>
    <w:rsid w:val="00466F40"/>
    <w:rsid w:val="004679EC"/>
    <w:rsid w:val="00467D04"/>
    <w:rsid w:val="00467F95"/>
    <w:rsid w:val="004729A3"/>
    <w:rsid w:val="0047351A"/>
    <w:rsid w:val="00473C70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731"/>
    <w:rsid w:val="004A38E9"/>
    <w:rsid w:val="004A3EED"/>
    <w:rsid w:val="004A5AD8"/>
    <w:rsid w:val="004A5C69"/>
    <w:rsid w:val="004A6876"/>
    <w:rsid w:val="004B0135"/>
    <w:rsid w:val="004B0149"/>
    <w:rsid w:val="004B332D"/>
    <w:rsid w:val="004B5184"/>
    <w:rsid w:val="004B7D9E"/>
    <w:rsid w:val="004C0616"/>
    <w:rsid w:val="004C1AC0"/>
    <w:rsid w:val="004C450B"/>
    <w:rsid w:val="004C4CD6"/>
    <w:rsid w:val="004C504D"/>
    <w:rsid w:val="004C51ED"/>
    <w:rsid w:val="004C7272"/>
    <w:rsid w:val="004C7BB3"/>
    <w:rsid w:val="004C7D7F"/>
    <w:rsid w:val="004D0E2A"/>
    <w:rsid w:val="004D19D1"/>
    <w:rsid w:val="004D1C72"/>
    <w:rsid w:val="004D37FF"/>
    <w:rsid w:val="004D4289"/>
    <w:rsid w:val="004D4B83"/>
    <w:rsid w:val="004D5814"/>
    <w:rsid w:val="004D5FEB"/>
    <w:rsid w:val="004D6AC5"/>
    <w:rsid w:val="004D789A"/>
    <w:rsid w:val="004E28D6"/>
    <w:rsid w:val="004E3811"/>
    <w:rsid w:val="004E4536"/>
    <w:rsid w:val="004E5E5E"/>
    <w:rsid w:val="004E65B0"/>
    <w:rsid w:val="004E7214"/>
    <w:rsid w:val="004F0C47"/>
    <w:rsid w:val="004F341F"/>
    <w:rsid w:val="004F39F5"/>
    <w:rsid w:val="004F49A2"/>
    <w:rsid w:val="004F67FA"/>
    <w:rsid w:val="004F6AB6"/>
    <w:rsid w:val="00502C72"/>
    <w:rsid w:val="005039FD"/>
    <w:rsid w:val="0050424D"/>
    <w:rsid w:val="0050544C"/>
    <w:rsid w:val="005058E8"/>
    <w:rsid w:val="0050590C"/>
    <w:rsid w:val="00506238"/>
    <w:rsid w:val="00506465"/>
    <w:rsid w:val="0050647A"/>
    <w:rsid w:val="005071AC"/>
    <w:rsid w:val="00511A23"/>
    <w:rsid w:val="00511BED"/>
    <w:rsid w:val="00511CD6"/>
    <w:rsid w:val="0051242B"/>
    <w:rsid w:val="005141CE"/>
    <w:rsid w:val="0051459F"/>
    <w:rsid w:val="00514DD6"/>
    <w:rsid w:val="00515183"/>
    <w:rsid w:val="00515321"/>
    <w:rsid w:val="00515D38"/>
    <w:rsid w:val="005178E5"/>
    <w:rsid w:val="0052037B"/>
    <w:rsid w:val="00521348"/>
    <w:rsid w:val="00523F76"/>
    <w:rsid w:val="00524696"/>
    <w:rsid w:val="00524ABA"/>
    <w:rsid w:val="00524F47"/>
    <w:rsid w:val="005271BA"/>
    <w:rsid w:val="005272FE"/>
    <w:rsid w:val="00530750"/>
    <w:rsid w:val="005310DA"/>
    <w:rsid w:val="00531458"/>
    <w:rsid w:val="00531B62"/>
    <w:rsid w:val="005320FE"/>
    <w:rsid w:val="0053301E"/>
    <w:rsid w:val="00533221"/>
    <w:rsid w:val="00534062"/>
    <w:rsid w:val="00534B2E"/>
    <w:rsid w:val="005364C7"/>
    <w:rsid w:val="00536571"/>
    <w:rsid w:val="00537CF2"/>
    <w:rsid w:val="00537E8B"/>
    <w:rsid w:val="00541C63"/>
    <w:rsid w:val="00542BAC"/>
    <w:rsid w:val="0054340B"/>
    <w:rsid w:val="00544439"/>
    <w:rsid w:val="00546D6E"/>
    <w:rsid w:val="00550599"/>
    <w:rsid w:val="0055096D"/>
    <w:rsid w:val="00551308"/>
    <w:rsid w:val="00551380"/>
    <w:rsid w:val="00553DA0"/>
    <w:rsid w:val="005555F5"/>
    <w:rsid w:val="00555F64"/>
    <w:rsid w:val="00556055"/>
    <w:rsid w:val="00560682"/>
    <w:rsid w:val="00560817"/>
    <w:rsid w:val="00560B84"/>
    <w:rsid w:val="005615C7"/>
    <w:rsid w:val="0056197E"/>
    <w:rsid w:val="005620CE"/>
    <w:rsid w:val="00562819"/>
    <w:rsid w:val="00562C26"/>
    <w:rsid w:val="005634FA"/>
    <w:rsid w:val="00565E2E"/>
    <w:rsid w:val="00567953"/>
    <w:rsid w:val="005706E8"/>
    <w:rsid w:val="0057101F"/>
    <w:rsid w:val="00571F2E"/>
    <w:rsid w:val="0057421C"/>
    <w:rsid w:val="00575269"/>
    <w:rsid w:val="00576A08"/>
    <w:rsid w:val="00576B5E"/>
    <w:rsid w:val="00577054"/>
    <w:rsid w:val="0058064C"/>
    <w:rsid w:val="00581358"/>
    <w:rsid w:val="005819F8"/>
    <w:rsid w:val="00590451"/>
    <w:rsid w:val="00592FC2"/>
    <w:rsid w:val="0059637E"/>
    <w:rsid w:val="0059793C"/>
    <w:rsid w:val="00597E5D"/>
    <w:rsid w:val="00597EC0"/>
    <w:rsid w:val="005A08ED"/>
    <w:rsid w:val="005A1283"/>
    <w:rsid w:val="005A164D"/>
    <w:rsid w:val="005A21BE"/>
    <w:rsid w:val="005A2B05"/>
    <w:rsid w:val="005A2CD0"/>
    <w:rsid w:val="005A34C2"/>
    <w:rsid w:val="005A41B0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4D1F"/>
    <w:rsid w:val="005B602F"/>
    <w:rsid w:val="005B6975"/>
    <w:rsid w:val="005B6BC8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4F6C"/>
    <w:rsid w:val="005D540A"/>
    <w:rsid w:val="005D575F"/>
    <w:rsid w:val="005D5914"/>
    <w:rsid w:val="005D5A7A"/>
    <w:rsid w:val="005D68F3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5D05"/>
    <w:rsid w:val="005F6001"/>
    <w:rsid w:val="005F65F1"/>
    <w:rsid w:val="005F6801"/>
    <w:rsid w:val="005F6DA3"/>
    <w:rsid w:val="005F7524"/>
    <w:rsid w:val="00600762"/>
    <w:rsid w:val="006045E8"/>
    <w:rsid w:val="00605B9D"/>
    <w:rsid w:val="00606C1D"/>
    <w:rsid w:val="006070ED"/>
    <w:rsid w:val="00607F46"/>
    <w:rsid w:val="006111D8"/>
    <w:rsid w:val="00613DDF"/>
    <w:rsid w:val="00616926"/>
    <w:rsid w:val="00620D4C"/>
    <w:rsid w:val="006214ED"/>
    <w:rsid w:val="00621CF8"/>
    <w:rsid w:val="0062281E"/>
    <w:rsid w:val="00622D57"/>
    <w:rsid w:val="00623D9E"/>
    <w:rsid w:val="00625BA6"/>
    <w:rsid w:val="00632463"/>
    <w:rsid w:val="00633041"/>
    <w:rsid w:val="006330DA"/>
    <w:rsid w:val="00633BCA"/>
    <w:rsid w:val="0063420C"/>
    <w:rsid w:val="006352DE"/>
    <w:rsid w:val="006359BD"/>
    <w:rsid w:val="0063704E"/>
    <w:rsid w:val="00637214"/>
    <w:rsid w:val="006378C2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57A5B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188D"/>
    <w:rsid w:val="00676D4D"/>
    <w:rsid w:val="006801CB"/>
    <w:rsid w:val="00680D61"/>
    <w:rsid w:val="0068179D"/>
    <w:rsid w:val="0068186F"/>
    <w:rsid w:val="00683B8A"/>
    <w:rsid w:val="00684028"/>
    <w:rsid w:val="006844D6"/>
    <w:rsid w:val="00686AEA"/>
    <w:rsid w:val="00692F52"/>
    <w:rsid w:val="00693199"/>
    <w:rsid w:val="00695A75"/>
    <w:rsid w:val="00696B36"/>
    <w:rsid w:val="00697307"/>
    <w:rsid w:val="00697702"/>
    <w:rsid w:val="00697DDB"/>
    <w:rsid w:val="00697F14"/>
    <w:rsid w:val="006A031E"/>
    <w:rsid w:val="006A0FB3"/>
    <w:rsid w:val="006A14DA"/>
    <w:rsid w:val="006A50C8"/>
    <w:rsid w:val="006A5B40"/>
    <w:rsid w:val="006A6406"/>
    <w:rsid w:val="006A6C94"/>
    <w:rsid w:val="006A71B4"/>
    <w:rsid w:val="006A7AEB"/>
    <w:rsid w:val="006A7D38"/>
    <w:rsid w:val="006B08EF"/>
    <w:rsid w:val="006B2850"/>
    <w:rsid w:val="006B2E2F"/>
    <w:rsid w:val="006B3223"/>
    <w:rsid w:val="006C561F"/>
    <w:rsid w:val="006C5B1C"/>
    <w:rsid w:val="006C614F"/>
    <w:rsid w:val="006C6B81"/>
    <w:rsid w:val="006C6ED7"/>
    <w:rsid w:val="006D0224"/>
    <w:rsid w:val="006D04BF"/>
    <w:rsid w:val="006D2546"/>
    <w:rsid w:val="006D2C5B"/>
    <w:rsid w:val="006D398D"/>
    <w:rsid w:val="006D45B4"/>
    <w:rsid w:val="006D522B"/>
    <w:rsid w:val="006D6BC4"/>
    <w:rsid w:val="006D769D"/>
    <w:rsid w:val="006E01E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6F7FD6"/>
    <w:rsid w:val="0070089C"/>
    <w:rsid w:val="0070179C"/>
    <w:rsid w:val="00701D06"/>
    <w:rsid w:val="007022CD"/>
    <w:rsid w:val="0070269D"/>
    <w:rsid w:val="00702ECB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16C69"/>
    <w:rsid w:val="00722DD4"/>
    <w:rsid w:val="00723945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4CD4"/>
    <w:rsid w:val="00755842"/>
    <w:rsid w:val="00755B73"/>
    <w:rsid w:val="00757D11"/>
    <w:rsid w:val="007603F3"/>
    <w:rsid w:val="0076382F"/>
    <w:rsid w:val="00766552"/>
    <w:rsid w:val="007666F0"/>
    <w:rsid w:val="00767671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30F6"/>
    <w:rsid w:val="0078516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0FB7"/>
    <w:rsid w:val="007B1791"/>
    <w:rsid w:val="007B20F3"/>
    <w:rsid w:val="007B2F70"/>
    <w:rsid w:val="007B38FB"/>
    <w:rsid w:val="007B4BAD"/>
    <w:rsid w:val="007B6E77"/>
    <w:rsid w:val="007C00AA"/>
    <w:rsid w:val="007C0287"/>
    <w:rsid w:val="007C0A4B"/>
    <w:rsid w:val="007C3F34"/>
    <w:rsid w:val="007C4E1A"/>
    <w:rsid w:val="007C685B"/>
    <w:rsid w:val="007C78BF"/>
    <w:rsid w:val="007D0502"/>
    <w:rsid w:val="007D0AEA"/>
    <w:rsid w:val="007D14D1"/>
    <w:rsid w:val="007D4921"/>
    <w:rsid w:val="007D602F"/>
    <w:rsid w:val="007D6BC8"/>
    <w:rsid w:val="007D7356"/>
    <w:rsid w:val="007E0740"/>
    <w:rsid w:val="007E4C7C"/>
    <w:rsid w:val="007E4D54"/>
    <w:rsid w:val="007E6D33"/>
    <w:rsid w:val="007E791C"/>
    <w:rsid w:val="007E7C8A"/>
    <w:rsid w:val="007F07AE"/>
    <w:rsid w:val="007F1CE9"/>
    <w:rsid w:val="007F48F5"/>
    <w:rsid w:val="007F4C3E"/>
    <w:rsid w:val="007F5D80"/>
    <w:rsid w:val="0080005A"/>
    <w:rsid w:val="008019FF"/>
    <w:rsid w:val="00802D7B"/>
    <w:rsid w:val="00802DDD"/>
    <w:rsid w:val="008054AA"/>
    <w:rsid w:val="008054E9"/>
    <w:rsid w:val="00805D84"/>
    <w:rsid w:val="008060AC"/>
    <w:rsid w:val="008140AE"/>
    <w:rsid w:val="00815305"/>
    <w:rsid w:val="00815399"/>
    <w:rsid w:val="008154B3"/>
    <w:rsid w:val="00815E2A"/>
    <w:rsid w:val="0081647E"/>
    <w:rsid w:val="00817810"/>
    <w:rsid w:val="008207BC"/>
    <w:rsid w:val="00821E19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180"/>
    <w:rsid w:val="00836E48"/>
    <w:rsid w:val="00837C87"/>
    <w:rsid w:val="00837F11"/>
    <w:rsid w:val="00843CD4"/>
    <w:rsid w:val="0084704F"/>
    <w:rsid w:val="00850B13"/>
    <w:rsid w:val="008513DE"/>
    <w:rsid w:val="00851400"/>
    <w:rsid w:val="00852A3B"/>
    <w:rsid w:val="00852EC2"/>
    <w:rsid w:val="00854395"/>
    <w:rsid w:val="00854692"/>
    <w:rsid w:val="008551FC"/>
    <w:rsid w:val="00857AF4"/>
    <w:rsid w:val="00861F79"/>
    <w:rsid w:val="00862193"/>
    <w:rsid w:val="008623FA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655"/>
    <w:rsid w:val="008777F9"/>
    <w:rsid w:val="0088004D"/>
    <w:rsid w:val="00880DFC"/>
    <w:rsid w:val="0088302F"/>
    <w:rsid w:val="008834E4"/>
    <w:rsid w:val="00883B8A"/>
    <w:rsid w:val="00883D5C"/>
    <w:rsid w:val="00884959"/>
    <w:rsid w:val="0088535B"/>
    <w:rsid w:val="00886B4D"/>
    <w:rsid w:val="008872C6"/>
    <w:rsid w:val="00887F7A"/>
    <w:rsid w:val="00890F34"/>
    <w:rsid w:val="0089138C"/>
    <w:rsid w:val="0089209F"/>
    <w:rsid w:val="00893ABE"/>
    <w:rsid w:val="00895878"/>
    <w:rsid w:val="00895B15"/>
    <w:rsid w:val="00897882"/>
    <w:rsid w:val="008A0C43"/>
    <w:rsid w:val="008A0FBB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7D39"/>
    <w:rsid w:val="008C200E"/>
    <w:rsid w:val="008C20DA"/>
    <w:rsid w:val="008C362D"/>
    <w:rsid w:val="008C49F7"/>
    <w:rsid w:val="008C4DA4"/>
    <w:rsid w:val="008C5950"/>
    <w:rsid w:val="008C6546"/>
    <w:rsid w:val="008C75FD"/>
    <w:rsid w:val="008D08D6"/>
    <w:rsid w:val="008D09AE"/>
    <w:rsid w:val="008D0B35"/>
    <w:rsid w:val="008D10F9"/>
    <w:rsid w:val="008D290D"/>
    <w:rsid w:val="008D4632"/>
    <w:rsid w:val="008D57A7"/>
    <w:rsid w:val="008D5CC7"/>
    <w:rsid w:val="008D7B9F"/>
    <w:rsid w:val="008E0BD2"/>
    <w:rsid w:val="008E0CFB"/>
    <w:rsid w:val="008E3926"/>
    <w:rsid w:val="008E4684"/>
    <w:rsid w:val="008E5A82"/>
    <w:rsid w:val="008E61DB"/>
    <w:rsid w:val="008E6D99"/>
    <w:rsid w:val="008E79AC"/>
    <w:rsid w:val="008F0DE9"/>
    <w:rsid w:val="008F1E0B"/>
    <w:rsid w:val="008F5996"/>
    <w:rsid w:val="008F5F55"/>
    <w:rsid w:val="008F76C6"/>
    <w:rsid w:val="00900383"/>
    <w:rsid w:val="0090158C"/>
    <w:rsid w:val="0090180F"/>
    <w:rsid w:val="009038FB"/>
    <w:rsid w:val="00906404"/>
    <w:rsid w:val="00906BA4"/>
    <w:rsid w:val="00906EDD"/>
    <w:rsid w:val="00910EDD"/>
    <w:rsid w:val="00911D72"/>
    <w:rsid w:val="00912B43"/>
    <w:rsid w:val="0091375A"/>
    <w:rsid w:val="009141AB"/>
    <w:rsid w:val="00914473"/>
    <w:rsid w:val="00915BAB"/>
    <w:rsid w:val="00920C71"/>
    <w:rsid w:val="00921258"/>
    <w:rsid w:val="0092232B"/>
    <w:rsid w:val="009223ED"/>
    <w:rsid w:val="009255C5"/>
    <w:rsid w:val="00925F2D"/>
    <w:rsid w:val="00925F53"/>
    <w:rsid w:val="00926011"/>
    <w:rsid w:val="009262FF"/>
    <w:rsid w:val="009267DC"/>
    <w:rsid w:val="00927275"/>
    <w:rsid w:val="009308B7"/>
    <w:rsid w:val="009309AC"/>
    <w:rsid w:val="009324F2"/>
    <w:rsid w:val="0093423A"/>
    <w:rsid w:val="009361F1"/>
    <w:rsid w:val="009376BC"/>
    <w:rsid w:val="009404D3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57DCD"/>
    <w:rsid w:val="00960C1D"/>
    <w:rsid w:val="0096353F"/>
    <w:rsid w:val="0096364F"/>
    <w:rsid w:val="00965CFD"/>
    <w:rsid w:val="00966811"/>
    <w:rsid w:val="009676A2"/>
    <w:rsid w:val="00971B3C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157B"/>
    <w:rsid w:val="00992DAC"/>
    <w:rsid w:val="009944A0"/>
    <w:rsid w:val="00994964"/>
    <w:rsid w:val="00994F6B"/>
    <w:rsid w:val="00995836"/>
    <w:rsid w:val="0099739B"/>
    <w:rsid w:val="00997C50"/>
    <w:rsid w:val="00997D5B"/>
    <w:rsid w:val="009A13BD"/>
    <w:rsid w:val="009A43A2"/>
    <w:rsid w:val="009A642E"/>
    <w:rsid w:val="009A731D"/>
    <w:rsid w:val="009B11E0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CEB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3718"/>
    <w:rsid w:val="009D4462"/>
    <w:rsid w:val="009D4880"/>
    <w:rsid w:val="009D4996"/>
    <w:rsid w:val="009D6030"/>
    <w:rsid w:val="009D6283"/>
    <w:rsid w:val="009D6A17"/>
    <w:rsid w:val="009D7F1D"/>
    <w:rsid w:val="009E29C0"/>
    <w:rsid w:val="009E2D6C"/>
    <w:rsid w:val="009E3495"/>
    <w:rsid w:val="009E3529"/>
    <w:rsid w:val="009E492C"/>
    <w:rsid w:val="009E4C61"/>
    <w:rsid w:val="009E6C88"/>
    <w:rsid w:val="009E7459"/>
    <w:rsid w:val="009E7BA0"/>
    <w:rsid w:val="009F0B8D"/>
    <w:rsid w:val="009F3396"/>
    <w:rsid w:val="009F4EE8"/>
    <w:rsid w:val="009F74DD"/>
    <w:rsid w:val="00A02990"/>
    <w:rsid w:val="00A04F83"/>
    <w:rsid w:val="00A05940"/>
    <w:rsid w:val="00A1185E"/>
    <w:rsid w:val="00A1230F"/>
    <w:rsid w:val="00A12F65"/>
    <w:rsid w:val="00A13090"/>
    <w:rsid w:val="00A145E9"/>
    <w:rsid w:val="00A14C7B"/>
    <w:rsid w:val="00A15AA4"/>
    <w:rsid w:val="00A160EE"/>
    <w:rsid w:val="00A20BAD"/>
    <w:rsid w:val="00A20C13"/>
    <w:rsid w:val="00A21303"/>
    <w:rsid w:val="00A26CBF"/>
    <w:rsid w:val="00A26D47"/>
    <w:rsid w:val="00A27086"/>
    <w:rsid w:val="00A31E47"/>
    <w:rsid w:val="00A32FDC"/>
    <w:rsid w:val="00A335C2"/>
    <w:rsid w:val="00A337A5"/>
    <w:rsid w:val="00A33E40"/>
    <w:rsid w:val="00A35604"/>
    <w:rsid w:val="00A35D58"/>
    <w:rsid w:val="00A410EF"/>
    <w:rsid w:val="00A430A8"/>
    <w:rsid w:val="00A43F07"/>
    <w:rsid w:val="00A442E9"/>
    <w:rsid w:val="00A44EF3"/>
    <w:rsid w:val="00A45560"/>
    <w:rsid w:val="00A46238"/>
    <w:rsid w:val="00A4687F"/>
    <w:rsid w:val="00A470A1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6D4"/>
    <w:rsid w:val="00A61FEA"/>
    <w:rsid w:val="00A6280C"/>
    <w:rsid w:val="00A63F2D"/>
    <w:rsid w:val="00A65B2F"/>
    <w:rsid w:val="00A65EC1"/>
    <w:rsid w:val="00A66CC7"/>
    <w:rsid w:val="00A71651"/>
    <w:rsid w:val="00A71DF0"/>
    <w:rsid w:val="00A72AC5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4EC1"/>
    <w:rsid w:val="00A8510D"/>
    <w:rsid w:val="00A86450"/>
    <w:rsid w:val="00A87B03"/>
    <w:rsid w:val="00A900BA"/>
    <w:rsid w:val="00A92869"/>
    <w:rsid w:val="00A92D2F"/>
    <w:rsid w:val="00A933A1"/>
    <w:rsid w:val="00A95DFC"/>
    <w:rsid w:val="00AA02A2"/>
    <w:rsid w:val="00AA06E3"/>
    <w:rsid w:val="00AA14BB"/>
    <w:rsid w:val="00AA24E5"/>
    <w:rsid w:val="00AA30BE"/>
    <w:rsid w:val="00AA4DF8"/>
    <w:rsid w:val="00AA5FDF"/>
    <w:rsid w:val="00AB19BC"/>
    <w:rsid w:val="00AB1C32"/>
    <w:rsid w:val="00AB3347"/>
    <w:rsid w:val="00AB583F"/>
    <w:rsid w:val="00AB5E3B"/>
    <w:rsid w:val="00AB6115"/>
    <w:rsid w:val="00AB6148"/>
    <w:rsid w:val="00AB6E65"/>
    <w:rsid w:val="00AB7050"/>
    <w:rsid w:val="00AB7B54"/>
    <w:rsid w:val="00AC0E54"/>
    <w:rsid w:val="00AC2708"/>
    <w:rsid w:val="00AC436A"/>
    <w:rsid w:val="00AC4701"/>
    <w:rsid w:val="00AC4D27"/>
    <w:rsid w:val="00AC4D73"/>
    <w:rsid w:val="00AC60A1"/>
    <w:rsid w:val="00AD458F"/>
    <w:rsid w:val="00AD53A7"/>
    <w:rsid w:val="00AD5467"/>
    <w:rsid w:val="00AD5810"/>
    <w:rsid w:val="00AD634F"/>
    <w:rsid w:val="00AD7F2B"/>
    <w:rsid w:val="00AE0B40"/>
    <w:rsid w:val="00AE1156"/>
    <w:rsid w:val="00AE11B8"/>
    <w:rsid w:val="00AE4226"/>
    <w:rsid w:val="00AE49EC"/>
    <w:rsid w:val="00AE5939"/>
    <w:rsid w:val="00AE7A97"/>
    <w:rsid w:val="00AF368A"/>
    <w:rsid w:val="00AF3A3A"/>
    <w:rsid w:val="00AF5CB1"/>
    <w:rsid w:val="00B0082E"/>
    <w:rsid w:val="00B00FA1"/>
    <w:rsid w:val="00B0113A"/>
    <w:rsid w:val="00B026E8"/>
    <w:rsid w:val="00B028A4"/>
    <w:rsid w:val="00B02D46"/>
    <w:rsid w:val="00B04CAA"/>
    <w:rsid w:val="00B107AB"/>
    <w:rsid w:val="00B12C0D"/>
    <w:rsid w:val="00B13AEC"/>
    <w:rsid w:val="00B1628D"/>
    <w:rsid w:val="00B20A57"/>
    <w:rsid w:val="00B20B03"/>
    <w:rsid w:val="00B20BE7"/>
    <w:rsid w:val="00B23466"/>
    <w:rsid w:val="00B255A5"/>
    <w:rsid w:val="00B261EF"/>
    <w:rsid w:val="00B2764E"/>
    <w:rsid w:val="00B30B5C"/>
    <w:rsid w:val="00B311E6"/>
    <w:rsid w:val="00B3233D"/>
    <w:rsid w:val="00B33F0A"/>
    <w:rsid w:val="00B33F45"/>
    <w:rsid w:val="00B3594B"/>
    <w:rsid w:val="00B35A98"/>
    <w:rsid w:val="00B3710C"/>
    <w:rsid w:val="00B37ABA"/>
    <w:rsid w:val="00B418E9"/>
    <w:rsid w:val="00B42655"/>
    <w:rsid w:val="00B42AD5"/>
    <w:rsid w:val="00B44D34"/>
    <w:rsid w:val="00B4525E"/>
    <w:rsid w:val="00B453F2"/>
    <w:rsid w:val="00B466CD"/>
    <w:rsid w:val="00B46FA5"/>
    <w:rsid w:val="00B473A6"/>
    <w:rsid w:val="00B52429"/>
    <w:rsid w:val="00B5260E"/>
    <w:rsid w:val="00B52694"/>
    <w:rsid w:val="00B531AA"/>
    <w:rsid w:val="00B54EFD"/>
    <w:rsid w:val="00B56DDF"/>
    <w:rsid w:val="00B57B5A"/>
    <w:rsid w:val="00B57EC0"/>
    <w:rsid w:val="00B61980"/>
    <w:rsid w:val="00B624B7"/>
    <w:rsid w:val="00B63130"/>
    <w:rsid w:val="00B6487E"/>
    <w:rsid w:val="00B64C34"/>
    <w:rsid w:val="00B64FF9"/>
    <w:rsid w:val="00B65F58"/>
    <w:rsid w:val="00B67B0B"/>
    <w:rsid w:val="00B67E37"/>
    <w:rsid w:val="00B70914"/>
    <w:rsid w:val="00B7246C"/>
    <w:rsid w:val="00B72800"/>
    <w:rsid w:val="00B72EBB"/>
    <w:rsid w:val="00B750FF"/>
    <w:rsid w:val="00B75678"/>
    <w:rsid w:val="00B80065"/>
    <w:rsid w:val="00B809B1"/>
    <w:rsid w:val="00B81BE8"/>
    <w:rsid w:val="00B83545"/>
    <w:rsid w:val="00B8357C"/>
    <w:rsid w:val="00B83DF6"/>
    <w:rsid w:val="00B84209"/>
    <w:rsid w:val="00B85D59"/>
    <w:rsid w:val="00B85E3E"/>
    <w:rsid w:val="00B91D28"/>
    <w:rsid w:val="00B924DC"/>
    <w:rsid w:val="00B926DA"/>
    <w:rsid w:val="00B92CDB"/>
    <w:rsid w:val="00B93DEA"/>
    <w:rsid w:val="00B951C7"/>
    <w:rsid w:val="00B96EA6"/>
    <w:rsid w:val="00BA0279"/>
    <w:rsid w:val="00BA1754"/>
    <w:rsid w:val="00BA21CE"/>
    <w:rsid w:val="00BA2202"/>
    <w:rsid w:val="00BA3E2B"/>
    <w:rsid w:val="00BA6E70"/>
    <w:rsid w:val="00BB0BC4"/>
    <w:rsid w:val="00BB2CCD"/>
    <w:rsid w:val="00BB2E1C"/>
    <w:rsid w:val="00BB402F"/>
    <w:rsid w:val="00BB4407"/>
    <w:rsid w:val="00BB553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C741C"/>
    <w:rsid w:val="00BD08D0"/>
    <w:rsid w:val="00BD1178"/>
    <w:rsid w:val="00BD6934"/>
    <w:rsid w:val="00BD6F38"/>
    <w:rsid w:val="00BD72BE"/>
    <w:rsid w:val="00BD761D"/>
    <w:rsid w:val="00BD782F"/>
    <w:rsid w:val="00BE2433"/>
    <w:rsid w:val="00BE3F28"/>
    <w:rsid w:val="00BE4491"/>
    <w:rsid w:val="00BF042A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04F"/>
    <w:rsid w:val="00C11107"/>
    <w:rsid w:val="00C116A5"/>
    <w:rsid w:val="00C122A8"/>
    <w:rsid w:val="00C12C84"/>
    <w:rsid w:val="00C133F4"/>
    <w:rsid w:val="00C13504"/>
    <w:rsid w:val="00C1522C"/>
    <w:rsid w:val="00C1578F"/>
    <w:rsid w:val="00C15B0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50C"/>
    <w:rsid w:val="00C34EB3"/>
    <w:rsid w:val="00C35347"/>
    <w:rsid w:val="00C37CCB"/>
    <w:rsid w:val="00C42E85"/>
    <w:rsid w:val="00C44BCC"/>
    <w:rsid w:val="00C44DA5"/>
    <w:rsid w:val="00C45D47"/>
    <w:rsid w:val="00C46580"/>
    <w:rsid w:val="00C46F23"/>
    <w:rsid w:val="00C50781"/>
    <w:rsid w:val="00C508A4"/>
    <w:rsid w:val="00C530F9"/>
    <w:rsid w:val="00C531F5"/>
    <w:rsid w:val="00C53B5E"/>
    <w:rsid w:val="00C53E36"/>
    <w:rsid w:val="00C54FFF"/>
    <w:rsid w:val="00C571BE"/>
    <w:rsid w:val="00C57BAC"/>
    <w:rsid w:val="00C57EFD"/>
    <w:rsid w:val="00C6113E"/>
    <w:rsid w:val="00C632FC"/>
    <w:rsid w:val="00C63CC4"/>
    <w:rsid w:val="00C64EB6"/>
    <w:rsid w:val="00C65E81"/>
    <w:rsid w:val="00C67086"/>
    <w:rsid w:val="00C747D8"/>
    <w:rsid w:val="00C74DCB"/>
    <w:rsid w:val="00C7535E"/>
    <w:rsid w:val="00C77C00"/>
    <w:rsid w:val="00C80392"/>
    <w:rsid w:val="00C8267C"/>
    <w:rsid w:val="00C82841"/>
    <w:rsid w:val="00C9029C"/>
    <w:rsid w:val="00C90448"/>
    <w:rsid w:val="00C90FA4"/>
    <w:rsid w:val="00C958E9"/>
    <w:rsid w:val="00C95FC0"/>
    <w:rsid w:val="00C969C9"/>
    <w:rsid w:val="00C96D26"/>
    <w:rsid w:val="00CA29CF"/>
    <w:rsid w:val="00CA5250"/>
    <w:rsid w:val="00CA60AE"/>
    <w:rsid w:val="00CB2034"/>
    <w:rsid w:val="00CB4D8C"/>
    <w:rsid w:val="00CB5029"/>
    <w:rsid w:val="00CB56AD"/>
    <w:rsid w:val="00CB5AD1"/>
    <w:rsid w:val="00CB60F4"/>
    <w:rsid w:val="00CB6A38"/>
    <w:rsid w:val="00CC1A03"/>
    <w:rsid w:val="00CC1A65"/>
    <w:rsid w:val="00CC1CD3"/>
    <w:rsid w:val="00CC2228"/>
    <w:rsid w:val="00CC234F"/>
    <w:rsid w:val="00CC3F27"/>
    <w:rsid w:val="00CC449C"/>
    <w:rsid w:val="00CC6C6B"/>
    <w:rsid w:val="00CD01BA"/>
    <w:rsid w:val="00CD0758"/>
    <w:rsid w:val="00CD111D"/>
    <w:rsid w:val="00CD159A"/>
    <w:rsid w:val="00CD4EB6"/>
    <w:rsid w:val="00CD50D8"/>
    <w:rsid w:val="00CD5777"/>
    <w:rsid w:val="00CD5C55"/>
    <w:rsid w:val="00CD634F"/>
    <w:rsid w:val="00CD7857"/>
    <w:rsid w:val="00CE01B7"/>
    <w:rsid w:val="00CE024D"/>
    <w:rsid w:val="00CE270E"/>
    <w:rsid w:val="00CE435E"/>
    <w:rsid w:val="00CE47E7"/>
    <w:rsid w:val="00CE51CC"/>
    <w:rsid w:val="00CE534C"/>
    <w:rsid w:val="00CE5E89"/>
    <w:rsid w:val="00CE5FBA"/>
    <w:rsid w:val="00CE6186"/>
    <w:rsid w:val="00CE77DF"/>
    <w:rsid w:val="00CF2F33"/>
    <w:rsid w:val="00CF36C2"/>
    <w:rsid w:val="00CF44C6"/>
    <w:rsid w:val="00CF469B"/>
    <w:rsid w:val="00CF6308"/>
    <w:rsid w:val="00CF7D20"/>
    <w:rsid w:val="00D0242B"/>
    <w:rsid w:val="00D027ED"/>
    <w:rsid w:val="00D03D50"/>
    <w:rsid w:val="00D05936"/>
    <w:rsid w:val="00D104D0"/>
    <w:rsid w:val="00D10B35"/>
    <w:rsid w:val="00D10B5C"/>
    <w:rsid w:val="00D10B7E"/>
    <w:rsid w:val="00D1204E"/>
    <w:rsid w:val="00D13954"/>
    <w:rsid w:val="00D13964"/>
    <w:rsid w:val="00D141A6"/>
    <w:rsid w:val="00D17486"/>
    <w:rsid w:val="00D179EE"/>
    <w:rsid w:val="00D20E7E"/>
    <w:rsid w:val="00D21852"/>
    <w:rsid w:val="00D25FA8"/>
    <w:rsid w:val="00D27C11"/>
    <w:rsid w:val="00D31621"/>
    <w:rsid w:val="00D3247B"/>
    <w:rsid w:val="00D346A1"/>
    <w:rsid w:val="00D34C95"/>
    <w:rsid w:val="00D369B7"/>
    <w:rsid w:val="00D40D26"/>
    <w:rsid w:val="00D418C3"/>
    <w:rsid w:val="00D41B61"/>
    <w:rsid w:val="00D4241A"/>
    <w:rsid w:val="00D4371C"/>
    <w:rsid w:val="00D4436D"/>
    <w:rsid w:val="00D4572E"/>
    <w:rsid w:val="00D458FC"/>
    <w:rsid w:val="00D45D30"/>
    <w:rsid w:val="00D465D7"/>
    <w:rsid w:val="00D47C31"/>
    <w:rsid w:val="00D5067F"/>
    <w:rsid w:val="00D50B0B"/>
    <w:rsid w:val="00D51B76"/>
    <w:rsid w:val="00D52FE2"/>
    <w:rsid w:val="00D5316D"/>
    <w:rsid w:val="00D544A0"/>
    <w:rsid w:val="00D5529A"/>
    <w:rsid w:val="00D55AEB"/>
    <w:rsid w:val="00D56742"/>
    <w:rsid w:val="00D57AF7"/>
    <w:rsid w:val="00D605FF"/>
    <w:rsid w:val="00D608CA"/>
    <w:rsid w:val="00D610F1"/>
    <w:rsid w:val="00D62657"/>
    <w:rsid w:val="00D644D6"/>
    <w:rsid w:val="00D64581"/>
    <w:rsid w:val="00D73328"/>
    <w:rsid w:val="00D73C3B"/>
    <w:rsid w:val="00D74ED0"/>
    <w:rsid w:val="00D755F7"/>
    <w:rsid w:val="00D75D18"/>
    <w:rsid w:val="00D7657E"/>
    <w:rsid w:val="00D766F2"/>
    <w:rsid w:val="00D77C93"/>
    <w:rsid w:val="00D80295"/>
    <w:rsid w:val="00D81C25"/>
    <w:rsid w:val="00D82300"/>
    <w:rsid w:val="00D82F52"/>
    <w:rsid w:val="00D8336C"/>
    <w:rsid w:val="00D8517F"/>
    <w:rsid w:val="00D85E7E"/>
    <w:rsid w:val="00D939CA"/>
    <w:rsid w:val="00D93D1A"/>
    <w:rsid w:val="00D949A1"/>
    <w:rsid w:val="00D970E0"/>
    <w:rsid w:val="00D97129"/>
    <w:rsid w:val="00D97954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6E31"/>
    <w:rsid w:val="00DA7127"/>
    <w:rsid w:val="00DA731A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50E6"/>
    <w:rsid w:val="00DC68C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1AD2"/>
    <w:rsid w:val="00DE62B7"/>
    <w:rsid w:val="00DE6443"/>
    <w:rsid w:val="00DE755D"/>
    <w:rsid w:val="00DE7726"/>
    <w:rsid w:val="00DF0ACC"/>
    <w:rsid w:val="00DF0E83"/>
    <w:rsid w:val="00DF0F13"/>
    <w:rsid w:val="00DF119A"/>
    <w:rsid w:val="00DF1621"/>
    <w:rsid w:val="00DF195C"/>
    <w:rsid w:val="00DF1973"/>
    <w:rsid w:val="00DF271E"/>
    <w:rsid w:val="00DF3A33"/>
    <w:rsid w:val="00DF3BAB"/>
    <w:rsid w:val="00DF4942"/>
    <w:rsid w:val="00DF62AE"/>
    <w:rsid w:val="00DF79AA"/>
    <w:rsid w:val="00E008D4"/>
    <w:rsid w:val="00E00BD2"/>
    <w:rsid w:val="00E00C67"/>
    <w:rsid w:val="00E0218D"/>
    <w:rsid w:val="00E03633"/>
    <w:rsid w:val="00E04043"/>
    <w:rsid w:val="00E04257"/>
    <w:rsid w:val="00E06E98"/>
    <w:rsid w:val="00E076C9"/>
    <w:rsid w:val="00E07E14"/>
    <w:rsid w:val="00E07EB5"/>
    <w:rsid w:val="00E07F82"/>
    <w:rsid w:val="00E1272B"/>
    <w:rsid w:val="00E13C03"/>
    <w:rsid w:val="00E14510"/>
    <w:rsid w:val="00E14F9A"/>
    <w:rsid w:val="00E154B1"/>
    <w:rsid w:val="00E16A9B"/>
    <w:rsid w:val="00E16B11"/>
    <w:rsid w:val="00E17016"/>
    <w:rsid w:val="00E171BB"/>
    <w:rsid w:val="00E216DB"/>
    <w:rsid w:val="00E21A2A"/>
    <w:rsid w:val="00E25C76"/>
    <w:rsid w:val="00E2742B"/>
    <w:rsid w:val="00E2749B"/>
    <w:rsid w:val="00E3136F"/>
    <w:rsid w:val="00E34031"/>
    <w:rsid w:val="00E354C3"/>
    <w:rsid w:val="00E35695"/>
    <w:rsid w:val="00E35FEA"/>
    <w:rsid w:val="00E372D1"/>
    <w:rsid w:val="00E37496"/>
    <w:rsid w:val="00E404D7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2F8D"/>
    <w:rsid w:val="00E53BA5"/>
    <w:rsid w:val="00E53CDF"/>
    <w:rsid w:val="00E54D65"/>
    <w:rsid w:val="00E57913"/>
    <w:rsid w:val="00E60A44"/>
    <w:rsid w:val="00E61B9D"/>
    <w:rsid w:val="00E62D15"/>
    <w:rsid w:val="00E658B9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1D15"/>
    <w:rsid w:val="00E9267D"/>
    <w:rsid w:val="00E9275E"/>
    <w:rsid w:val="00E951F2"/>
    <w:rsid w:val="00E96140"/>
    <w:rsid w:val="00E96883"/>
    <w:rsid w:val="00E971F9"/>
    <w:rsid w:val="00E97EF3"/>
    <w:rsid w:val="00E97FF5"/>
    <w:rsid w:val="00EA14A2"/>
    <w:rsid w:val="00EA19F1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8E2"/>
    <w:rsid w:val="00EC4F3F"/>
    <w:rsid w:val="00EC598F"/>
    <w:rsid w:val="00ED03F0"/>
    <w:rsid w:val="00ED105F"/>
    <w:rsid w:val="00ED12B6"/>
    <w:rsid w:val="00ED14BD"/>
    <w:rsid w:val="00ED1687"/>
    <w:rsid w:val="00ED2117"/>
    <w:rsid w:val="00ED369E"/>
    <w:rsid w:val="00ED3B4F"/>
    <w:rsid w:val="00ED4AEF"/>
    <w:rsid w:val="00ED705D"/>
    <w:rsid w:val="00EE11EB"/>
    <w:rsid w:val="00EE2935"/>
    <w:rsid w:val="00EE38D2"/>
    <w:rsid w:val="00EE3C40"/>
    <w:rsid w:val="00EE481A"/>
    <w:rsid w:val="00EE4935"/>
    <w:rsid w:val="00EE538D"/>
    <w:rsid w:val="00EE5957"/>
    <w:rsid w:val="00EE63A3"/>
    <w:rsid w:val="00EF0951"/>
    <w:rsid w:val="00EF26F4"/>
    <w:rsid w:val="00EF2718"/>
    <w:rsid w:val="00EF293F"/>
    <w:rsid w:val="00EF57D6"/>
    <w:rsid w:val="00F0038C"/>
    <w:rsid w:val="00F012FB"/>
    <w:rsid w:val="00F01369"/>
    <w:rsid w:val="00F06CEA"/>
    <w:rsid w:val="00F07893"/>
    <w:rsid w:val="00F07B36"/>
    <w:rsid w:val="00F07D6E"/>
    <w:rsid w:val="00F101EA"/>
    <w:rsid w:val="00F10827"/>
    <w:rsid w:val="00F10B0C"/>
    <w:rsid w:val="00F11E49"/>
    <w:rsid w:val="00F14DBF"/>
    <w:rsid w:val="00F1516D"/>
    <w:rsid w:val="00F1518A"/>
    <w:rsid w:val="00F175DE"/>
    <w:rsid w:val="00F20E4A"/>
    <w:rsid w:val="00F21D11"/>
    <w:rsid w:val="00F21F2A"/>
    <w:rsid w:val="00F23129"/>
    <w:rsid w:val="00F24934"/>
    <w:rsid w:val="00F25724"/>
    <w:rsid w:val="00F264FB"/>
    <w:rsid w:val="00F272DB"/>
    <w:rsid w:val="00F27565"/>
    <w:rsid w:val="00F30CCB"/>
    <w:rsid w:val="00F30E36"/>
    <w:rsid w:val="00F32E89"/>
    <w:rsid w:val="00F33170"/>
    <w:rsid w:val="00F33BCB"/>
    <w:rsid w:val="00F349CE"/>
    <w:rsid w:val="00F36161"/>
    <w:rsid w:val="00F3754E"/>
    <w:rsid w:val="00F42561"/>
    <w:rsid w:val="00F42833"/>
    <w:rsid w:val="00F42CCD"/>
    <w:rsid w:val="00F50100"/>
    <w:rsid w:val="00F523B6"/>
    <w:rsid w:val="00F543FD"/>
    <w:rsid w:val="00F55260"/>
    <w:rsid w:val="00F575A7"/>
    <w:rsid w:val="00F57CDA"/>
    <w:rsid w:val="00F618EE"/>
    <w:rsid w:val="00F62D5B"/>
    <w:rsid w:val="00F644EC"/>
    <w:rsid w:val="00F6527A"/>
    <w:rsid w:val="00F65A9F"/>
    <w:rsid w:val="00F67E6A"/>
    <w:rsid w:val="00F701A3"/>
    <w:rsid w:val="00F70BB3"/>
    <w:rsid w:val="00F70C2B"/>
    <w:rsid w:val="00F72BBE"/>
    <w:rsid w:val="00F72C7F"/>
    <w:rsid w:val="00F73525"/>
    <w:rsid w:val="00F73C55"/>
    <w:rsid w:val="00F7444B"/>
    <w:rsid w:val="00F75B95"/>
    <w:rsid w:val="00F77B6A"/>
    <w:rsid w:val="00F80798"/>
    <w:rsid w:val="00F81806"/>
    <w:rsid w:val="00F81847"/>
    <w:rsid w:val="00F82E6F"/>
    <w:rsid w:val="00F852D8"/>
    <w:rsid w:val="00F85CF0"/>
    <w:rsid w:val="00F85D12"/>
    <w:rsid w:val="00F95315"/>
    <w:rsid w:val="00F9677A"/>
    <w:rsid w:val="00FA0055"/>
    <w:rsid w:val="00FA042C"/>
    <w:rsid w:val="00FA05C7"/>
    <w:rsid w:val="00FA1468"/>
    <w:rsid w:val="00FA2D16"/>
    <w:rsid w:val="00FA3AE6"/>
    <w:rsid w:val="00FA3F32"/>
    <w:rsid w:val="00FA4C0A"/>
    <w:rsid w:val="00FA7C9E"/>
    <w:rsid w:val="00FB1490"/>
    <w:rsid w:val="00FB17D0"/>
    <w:rsid w:val="00FB1C0D"/>
    <w:rsid w:val="00FB2261"/>
    <w:rsid w:val="00FB3212"/>
    <w:rsid w:val="00FB347D"/>
    <w:rsid w:val="00FB3BD3"/>
    <w:rsid w:val="00FB3C1F"/>
    <w:rsid w:val="00FB45CC"/>
    <w:rsid w:val="00FB4636"/>
    <w:rsid w:val="00FB4D9C"/>
    <w:rsid w:val="00FB52D6"/>
    <w:rsid w:val="00FB57DA"/>
    <w:rsid w:val="00FB5904"/>
    <w:rsid w:val="00FB6EF7"/>
    <w:rsid w:val="00FB737E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8C1"/>
    <w:rsid w:val="00FD0AC4"/>
    <w:rsid w:val="00FD1432"/>
    <w:rsid w:val="00FD270A"/>
    <w:rsid w:val="00FD2ABF"/>
    <w:rsid w:val="00FD417E"/>
    <w:rsid w:val="00FD50F6"/>
    <w:rsid w:val="00FD560B"/>
    <w:rsid w:val="00FD5A14"/>
    <w:rsid w:val="00FD751E"/>
    <w:rsid w:val="00FD7B97"/>
    <w:rsid w:val="00FE2622"/>
    <w:rsid w:val="00FE551F"/>
    <w:rsid w:val="00FE5DDC"/>
    <w:rsid w:val="00FE6CD6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C8B3A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  <w:style w:type="character" w:styleId="af8">
    <w:name w:val="Strong"/>
    <w:uiPriority w:val="22"/>
    <w:qFormat/>
    <w:rsid w:val="00130ADA"/>
    <w:rPr>
      <w:b/>
      <w:bCs/>
    </w:rPr>
  </w:style>
  <w:style w:type="paragraph" w:styleId="af9">
    <w:name w:val="Normal Indent"/>
    <w:basedOn w:val="a"/>
    <w:uiPriority w:val="99"/>
    <w:unhideWhenUsed/>
    <w:rsid w:val="00E9267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732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2208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280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29177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51968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8269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3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20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2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48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20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58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63687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81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3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8648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19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8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taiwanus.net/E/E_3/E_3_01.htm" TargetMode="External"/><Relationship Id="rId18" Type="http://schemas.openxmlformats.org/officeDocument/2006/relationships/hyperlink" Target="http://www.taiwanus.net/E/E_3/E_3_01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aiwanus.net/E/E_3/E_3_01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iculture.net/0416/html/b21/b21t1.html" TargetMode="External"/><Relationship Id="rId17" Type="http://schemas.openxmlformats.org/officeDocument/2006/relationships/hyperlink" Target="http://www.taiwanus.net/E/E_3/E_3_01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taiwanus.net/E/E_3/E_3_01.htm" TargetMode="External"/><Relationship Id="rId20" Type="http://schemas.openxmlformats.org/officeDocument/2006/relationships/hyperlink" Target="http://www.taiwanus.net/E/E_3/E_3_01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taiwanus.net/E/E_3/E_3_01.htm" TargetMode="External"/><Relationship Id="rId23" Type="http://schemas.openxmlformats.org/officeDocument/2006/relationships/hyperlink" Target="http://www.taiwanus.net/E/E_3/E_3_01.htm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www.taiwanus.net/E/E_3/E_3_01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taiwanus.net/E/E_3/E_3_01.htm" TargetMode="External"/><Relationship Id="rId22" Type="http://schemas.openxmlformats.org/officeDocument/2006/relationships/hyperlink" Target="http://www.taiwanus.net/E/E_3/E_3_01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56FD6-F4F0-4002-A387-FF2FD9F0D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8084</TotalTime>
  <Pages>6</Pages>
  <Words>1113</Words>
  <Characters>6345</Characters>
  <Application>Microsoft Office Word</Application>
  <DocSecurity>0</DocSecurity>
  <Lines>52</Lines>
  <Paragraphs>14</Paragraphs>
  <ScaleCrop>false</ScaleCrop>
  <Company/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1339</cp:revision>
  <cp:lastPrinted>2022-05-15T07:56:00Z</cp:lastPrinted>
  <dcterms:created xsi:type="dcterms:W3CDTF">2021-08-21T01:16:00Z</dcterms:created>
  <dcterms:modified xsi:type="dcterms:W3CDTF">2023-05-25T12:45:00Z</dcterms:modified>
</cp:coreProperties>
</file>